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9C" w:rsidRDefault="00EC659C" w:rsidP="000B79F5">
      <w:pPr>
        <w:widowControl w:val="0"/>
        <w:spacing w:after="0" w:line="240" w:lineRule="auto"/>
        <w:ind w:left="2160" w:right="2160"/>
        <w:jc w:val="center"/>
        <w:rPr>
          <w:rFonts w:ascii="Courier"/>
          <w:b/>
          <w:sz w:val="24"/>
          <w:szCs w:val="24"/>
        </w:rPr>
      </w:pPr>
      <w:bookmarkStart w:id="0" w:name="_GoBack"/>
      <w:bookmarkEnd w:id="0"/>
      <w:r w:rsidRPr="00EC659C">
        <w:rPr>
          <w:rFonts w:ascii="Courier"/>
          <w:b/>
          <w:sz w:val="24"/>
          <w:szCs w:val="24"/>
        </w:rPr>
        <w:t>COOPERATIVE</w:t>
      </w:r>
      <w:r w:rsidRPr="00EC659C">
        <w:rPr>
          <w:rFonts w:ascii="Courier"/>
          <w:b/>
          <w:spacing w:val="-21"/>
          <w:sz w:val="24"/>
          <w:szCs w:val="24"/>
        </w:rPr>
        <w:t xml:space="preserve"> </w:t>
      </w:r>
      <w:r w:rsidRPr="00EC659C">
        <w:rPr>
          <w:rFonts w:ascii="Courier"/>
          <w:b/>
          <w:sz w:val="24"/>
          <w:szCs w:val="24"/>
        </w:rPr>
        <w:t>COUNTY</w:t>
      </w:r>
      <w:r w:rsidRPr="00EC659C">
        <w:rPr>
          <w:rFonts w:ascii="Courier"/>
          <w:b/>
          <w:w w:val="99"/>
          <w:sz w:val="24"/>
          <w:szCs w:val="24"/>
        </w:rPr>
        <w:t xml:space="preserve"> </w:t>
      </w:r>
      <w:r w:rsidRPr="00EC659C">
        <w:rPr>
          <w:rFonts w:ascii="Courier"/>
          <w:b/>
          <w:sz w:val="24"/>
          <w:szCs w:val="24"/>
        </w:rPr>
        <w:t>FULLY</w:t>
      </w:r>
      <w:r w:rsidRPr="00EC659C">
        <w:rPr>
          <w:rFonts w:ascii="Courier"/>
          <w:b/>
          <w:spacing w:val="-15"/>
          <w:sz w:val="24"/>
          <w:szCs w:val="24"/>
        </w:rPr>
        <w:t xml:space="preserve"> </w:t>
      </w:r>
      <w:r w:rsidRPr="00EC659C">
        <w:rPr>
          <w:rFonts w:ascii="Courier"/>
          <w:b/>
          <w:sz w:val="24"/>
          <w:szCs w:val="24"/>
        </w:rPr>
        <w:t>COMMITTED</w:t>
      </w:r>
      <w:r w:rsidRPr="00EC659C">
        <w:rPr>
          <w:rFonts w:ascii="Courier"/>
          <w:b/>
          <w:spacing w:val="-14"/>
          <w:sz w:val="24"/>
          <w:szCs w:val="24"/>
        </w:rPr>
        <w:t xml:space="preserve"> </w:t>
      </w:r>
      <w:r w:rsidRPr="00EC659C">
        <w:rPr>
          <w:rFonts w:ascii="Courier"/>
          <w:b/>
          <w:sz w:val="24"/>
          <w:szCs w:val="24"/>
        </w:rPr>
        <w:t>GUIDELINES</w:t>
      </w:r>
    </w:p>
    <w:p w:rsidR="00EC659C" w:rsidRPr="00EC659C" w:rsidRDefault="00EC659C" w:rsidP="00EC659C">
      <w:pPr>
        <w:widowControl w:val="0"/>
        <w:spacing w:after="0" w:line="240" w:lineRule="auto"/>
        <w:ind w:right="3160"/>
        <w:jc w:val="center"/>
        <w:rPr>
          <w:rFonts w:ascii="Courier" w:eastAsia="Courier" w:hAnsi="Courier" w:cs="Courier"/>
          <w:b/>
          <w:bCs/>
          <w:sz w:val="19"/>
          <w:szCs w:val="19"/>
        </w:rPr>
      </w:pPr>
    </w:p>
    <w:p w:rsidR="00EC659C" w:rsidRPr="00EC659C" w:rsidRDefault="00EC659C" w:rsidP="00EC659C">
      <w:pPr>
        <w:widowControl w:val="0"/>
        <w:spacing w:after="0" w:line="240" w:lineRule="auto"/>
        <w:ind w:right="117"/>
        <w:jc w:val="both"/>
        <w:rPr>
          <w:rFonts w:ascii="Courier" w:eastAsia="Courier" w:hAnsi="Courier" w:cs="Courier"/>
          <w:sz w:val="20"/>
          <w:szCs w:val="20"/>
        </w:rPr>
      </w:pPr>
      <w:r w:rsidRPr="00EC659C">
        <w:rPr>
          <w:rFonts w:ascii="Courier" w:eastAsia="Courier" w:hAnsi="Courier" w:cs="Courier"/>
          <w:spacing w:val="-1"/>
          <w:sz w:val="20"/>
          <w:szCs w:val="20"/>
        </w:rPr>
        <w:t>“Fully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proofErr w:type="gramStart"/>
      <w:r w:rsidRPr="00EC659C">
        <w:rPr>
          <w:rFonts w:ascii="Courier" w:eastAsia="Courier" w:hAnsi="Courier" w:cs="Courier"/>
          <w:spacing w:val="-1"/>
          <w:sz w:val="20"/>
          <w:szCs w:val="20"/>
        </w:rPr>
        <w:t>Committed</w:t>
      </w:r>
      <w:proofErr w:type="gramEnd"/>
      <w:r w:rsidRPr="00EC659C">
        <w:rPr>
          <w:rFonts w:ascii="Courier" w:eastAsia="Courier" w:hAnsi="Courier" w:cs="Courier"/>
          <w:spacing w:val="-1"/>
          <w:sz w:val="20"/>
          <w:szCs w:val="20"/>
        </w:rPr>
        <w:t>”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is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term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used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relation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buildup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county-committed</w:t>
      </w:r>
      <w:r w:rsidRPr="00EC659C">
        <w:rPr>
          <w:rFonts w:ascii="Courier" w:eastAsia="Courier" w:hAnsi="Courier" w:cs="Courier"/>
          <w:spacing w:val="19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resources</w:t>
      </w:r>
      <w:r w:rsidRPr="00EC659C">
        <w:rPr>
          <w:rFonts w:ascii="Courier" w:eastAsia="Courier" w:hAnsi="Courier" w:cs="Courier"/>
          <w:spacing w:val="2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(equipment</w:t>
      </w:r>
      <w:r w:rsidRPr="00EC659C">
        <w:rPr>
          <w:rFonts w:ascii="Courier" w:eastAsia="Courier" w:hAnsi="Courier" w:cs="Courier"/>
          <w:spacing w:val="2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2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personnel)</w:t>
      </w:r>
      <w:r w:rsidRPr="00EC659C">
        <w:rPr>
          <w:rFonts w:ascii="Courier" w:eastAsia="Courier" w:hAnsi="Courier" w:cs="Courier"/>
          <w:spacing w:val="2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2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2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wildland</w:t>
      </w:r>
      <w:r w:rsidRPr="00EC659C">
        <w:rPr>
          <w:rFonts w:ascii="Courier" w:eastAsia="Courier" w:hAnsi="Courier" w:cs="Courier"/>
          <w:spacing w:val="2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2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</w:t>
      </w:r>
      <w:r w:rsidRPr="00EC659C">
        <w:rPr>
          <w:rFonts w:ascii="Courier" w:eastAsia="Courier" w:hAnsi="Courier" w:cs="Courier"/>
          <w:spacing w:val="2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within</w:t>
      </w:r>
      <w:r w:rsidRPr="00EC659C">
        <w:rPr>
          <w:rFonts w:ascii="Courier" w:eastAsia="Courier" w:hAnsi="Courier" w:cs="Courier"/>
          <w:spacing w:val="2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that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county,</w:t>
      </w:r>
      <w:r w:rsidRPr="00EC659C">
        <w:rPr>
          <w:rFonts w:ascii="Courier" w:eastAsia="Courier" w:hAnsi="Courier" w:cs="Courier"/>
          <w:spacing w:val="4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4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preparation</w:t>
      </w:r>
      <w:r w:rsidRPr="00EC659C">
        <w:rPr>
          <w:rFonts w:ascii="Courier" w:eastAsia="Courier" w:hAnsi="Courier" w:cs="Courier"/>
          <w:spacing w:val="4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4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asking</w:t>
      </w:r>
      <w:r w:rsidRPr="00EC659C">
        <w:rPr>
          <w:rFonts w:ascii="Courier" w:eastAsia="Courier" w:hAnsi="Courier" w:cs="Courier"/>
          <w:spacing w:val="4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</w:t>
      </w:r>
      <w:r w:rsidRPr="00EC659C">
        <w:rPr>
          <w:rFonts w:ascii="Courier" w:eastAsia="Courier" w:hAnsi="Courier" w:cs="Courier"/>
          <w:spacing w:val="4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4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assistance.</w:t>
      </w:r>
      <w:r w:rsidRPr="00EC659C">
        <w:rPr>
          <w:rFonts w:ascii="Courier" w:eastAsia="Courier" w:hAnsi="Courier" w:cs="Courier"/>
          <w:spacing w:val="8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Montana’s</w:t>
      </w:r>
      <w:r w:rsidRPr="00EC659C">
        <w:rPr>
          <w:rFonts w:ascii="Courier" w:eastAsia="Courier" w:hAnsi="Courier" w:cs="Courier"/>
          <w:spacing w:val="4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counties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contain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wide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spectrum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capabilities,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which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makes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developing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one-size-fits-</w:t>
      </w:r>
      <w:r w:rsidRPr="00EC659C">
        <w:rPr>
          <w:rFonts w:ascii="Courier" w:eastAsia="Courier" w:hAnsi="Courier" w:cs="Courier"/>
          <w:sz w:val="20"/>
          <w:szCs w:val="20"/>
        </w:rPr>
        <w:t>all,</w:t>
      </w:r>
      <w:r w:rsidRPr="00EC659C">
        <w:rPr>
          <w:rFonts w:ascii="Courier" w:eastAsia="Courier" w:hAnsi="Courier" w:cs="Courier"/>
          <w:spacing w:val="3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inclusive</w:t>
      </w:r>
      <w:r w:rsidRPr="00EC659C">
        <w:rPr>
          <w:rFonts w:ascii="Courier" w:eastAsia="Courier" w:hAnsi="Courier" w:cs="Courier"/>
          <w:spacing w:val="3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statement</w:t>
      </w:r>
      <w:r w:rsidRPr="00EC659C">
        <w:rPr>
          <w:rFonts w:ascii="Courier" w:eastAsia="Courier" w:hAnsi="Courier" w:cs="Courier"/>
          <w:spacing w:val="3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defining</w:t>
      </w:r>
      <w:r w:rsidRPr="00EC659C">
        <w:rPr>
          <w:rFonts w:ascii="Courier" w:eastAsia="Courier" w:hAnsi="Courier" w:cs="Courier"/>
          <w:spacing w:val="3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when</w:t>
      </w:r>
      <w:r w:rsidRPr="00EC659C">
        <w:rPr>
          <w:rFonts w:ascii="Courier" w:eastAsia="Courier" w:hAnsi="Courier" w:cs="Courier"/>
          <w:spacing w:val="3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3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3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is</w:t>
      </w:r>
      <w:r w:rsidRPr="00EC659C">
        <w:rPr>
          <w:rFonts w:ascii="Courier" w:eastAsia="Courier" w:hAnsi="Courier" w:cs="Courier"/>
          <w:spacing w:val="3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fully</w:t>
      </w:r>
      <w:r w:rsidRPr="00EC659C">
        <w:rPr>
          <w:rFonts w:ascii="Courier" w:eastAsia="Courier" w:hAnsi="Courier" w:cs="Courier"/>
          <w:spacing w:val="3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committed</w:t>
      </w:r>
      <w:r w:rsidRPr="00EC659C">
        <w:rPr>
          <w:rFonts w:ascii="Courier" w:eastAsia="Courier" w:hAnsi="Courier" w:cs="Courier"/>
          <w:spacing w:val="3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all</w:t>
      </w:r>
      <w:r w:rsidRPr="00EC659C">
        <w:rPr>
          <w:rFonts w:ascii="Courier" w:eastAsia="Courier" w:hAnsi="Courier" w:cs="Courier"/>
          <w:spacing w:val="3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but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impossible.</w:t>
      </w:r>
      <w:r w:rsidRPr="00EC659C">
        <w:rPr>
          <w:rFonts w:ascii="Courier" w:eastAsia="Courier" w:hAnsi="Courier" w:cs="Courier"/>
          <w:spacing w:val="2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Most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Land</w:t>
      </w:r>
      <w:r w:rsidRPr="00EC659C">
        <w:rPr>
          <w:rFonts w:ascii="Courier" w:eastAsia="Courier" w:hAnsi="Courier" w:cs="Courier"/>
          <w:spacing w:val="7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Offices,</w:t>
      </w:r>
      <w:r w:rsidRPr="00EC659C">
        <w:rPr>
          <w:rFonts w:ascii="Courier" w:eastAsia="Courier" w:hAnsi="Courier" w:cs="Courier"/>
          <w:spacing w:val="7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some</w:t>
      </w:r>
      <w:r w:rsidRPr="00EC659C">
        <w:rPr>
          <w:rFonts w:ascii="Courier" w:eastAsia="Courier" w:hAnsi="Courier" w:cs="Courier"/>
          <w:spacing w:val="7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their</w:t>
      </w:r>
      <w:r w:rsidRPr="00EC659C">
        <w:rPr>
          <w:rFonts w:ascii="Courier" w:eastAsia="Courier" w:hAnsi="Courier" w:cs="Courier"/>
          <w:spacing w:val="6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Co-op.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Counties,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find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themselves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having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make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this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judgment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several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times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per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year.</w:t>
      </w:r>
      <w:r w:rsidRPr="00EC659C">
        <w:rPr>
          <w:rFonts w:ascii="Courier" w:eastAsia="Courier" w:hAnsi="Courier" w:cs="Courier"/>
          <w:spacing w:val="10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Following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are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some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general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guidelines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highlighting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aspects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State/County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Cooperative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58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program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as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they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pertain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commitment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levels,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as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well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as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“tickler”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list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aid</w:t>
      </w:r>
      <w:r w:rsidRPr="00EC659C">
        <w:rPr>
          <w:rFonts w:ascii="Courier" w:eastAsia="Courier" w:hAnsi="Courier" w:cs="Courier"/>
          <w:spacing w:val="30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Land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Office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representative,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County’s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representative,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making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this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determination.</w:t>
      </w:r>
    </w:p>
    <w:p w:rsidR="00EC659C" w:rsidRPr="00EC659C" w:rsidRDefault="00EC659C" w:rsidP="00EC659C">
      <w:pPr>
        <w:widowControl w:val="0"/>
        <w:spacing w:before="8" w:after="0" w:line="240" w:lineRule="auto"/>
        <w:rPr>
          <w:rFonts w:ascii="Courier" w:eastAsia="Courier" w:hAnsi="Courier" w:cs="Courier"/>
          <w:sz w:val="19"/>
          <w:szCs w:val="19"/>
        </w:rPr>
      </w:pPr>
    </w:p>
    <w:p w:rsidR="00EC659C" w:rsidRPr="00EC659C" w:rsidRDefault="00EC659C" w:rsidP="00EC659C">
      <w:pPr>
        <w:widowControl w:val="0"/>
        <w:tabs>
          <w:tab w:val="left" w:pos="1439"/>
          <w:tab w:val="left" w:pos="2564"/>
          <w:tab w:val="left" w:pos="5390"/>
          <w:tab w:val="left" w:pos="5563"/>
          <w:tab w:val="left" w:pos="5703"/>
        </w:tabs>
        <w:spacing w:after="0" w:line="240" w:lineRule="auto"/>
        <w:ind w:right="115"/>
        <w:jc w:val="both"/>
        <w:rPr>
          <w:rFonts w:ascii="Courier" w:eastAsia="Courier" w:hAnsi="Courier" w:cs="Courier"/>
          <w:sz w:val="20"/>
          <w:szCs w:val="20"/>
        </w:rPr>
      </w:pP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first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thing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to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understand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is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that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a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county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provides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necessary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wildland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fire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protection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afforded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through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State/County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Co-op.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Fire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program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with</w:t>
      </w:r>
      <w:r w:rsidRPr="00EC659C">
        <w:rPr>
          <w:rFonts w:ascii="Courier"/>
          <w:spacing w:val="16"/>
          <w:sz w:val="20"/>
        </w:rPr>
        <w:t xml:space="preserve"> </w:t>
      </w:r>
      <w:r w:rsidRPr="00EC659C">
        <w:rPr>
          <w:rFonts w:ascii="Courier"/>
          <w:sz w:val="20"/>
        </w:rPr>
        <w:t>a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system</w:t>
      </w:r>
      <w:r w:rsidRPr="00EC659C">
        <w:rPr>
          <w:rFonts w:ascii="Courier"/>
          <w:spacing w:val="-13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of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firefighters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(primarily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3"/>
          <w:sz w:val="20"/>
        </w:rPr>
        <w:t>volunteers)</w:t>
      </w:r>
      <w:r w:rsidRPr="00EC659C">
        <w:rPr>
          <w:rFonts w:ascii="Courier"/>
          <w:spacing w:val="-13"/>
          <w:sz w:val="20"/>
        </w:rPr>
        <w:t xml:space="preserve"> </w:t>
      </w:r>
      <w:r w:rsidRPr="00EC659C">
        <w:rPr>
          <w:rFonts w:ascii="Courier"/>
          <w:spacing w:val="-3"/>
          <w:sz w:val="20"/>
        </w:rPr>
        <w:t>from</w:t>
      </w:r>
      <w:r w:rsidRPr="00EC659C">
        <w:rPr>
          <w:rFonts w:ascii="Courier"/>
          <w:spacing w:val="-14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various</w:t>
      </w:r>
      <w:r w:rsidRPr="00EC659C">
        <w:rPr>
          <w:rFonts w:ascii="Courier"/>
          <w:spacing w:val="-14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Rural</w:t>
      </w:r>
      <w:r w:rsidRPr="00EC659C">
        <w:rPr>
          <w:rFonts w:ascii="Courier"/>
          <w:spacing w:val="-14"/>
          <w:sz w:val="20"/>
        </w:rPr>
        <w:t xml:space="preserve"> </w:t>
      </w:r>
      <w:r w:rsidRPr="00EC659C">
        <w:rPr>
          <w:rFonts w:ascii="Courier"/>
          <w:spacing w:val="-3"/>
          <w:sz w:val="20"/>
        </w:rPr>
        <w:t>Fire</w:t>
      </w:r>
      <w:r w:rsidRPr="00EC659C">
        <w:rPr>
          <w:rFonts w:ascii="Courier"/>
          <w:spacing w:val="-14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Districts,</w:t>
      </w:r>
      <w:r w:rsidRPr="00EC659C">
        <w:rPr>
          <w:rFonts w:ascii="Courier"/>
          <w:spacing w:val="32"/>
          <w:w w:val="99"/>
          <w:sz w:val="20"/>
        </w:rPr>
        <w:t xml:space="preserve"> </w:t>
      </w:r>
      <w:r w:rsidRPr="00EC659C">
        <w:rPr>
          <w:rFonts w:ascii="Courier"/>
          <w:spacing w:val="-3"/>
          <w:sz w:val="20"/>
        </w:rPr>
        <w:t>Fire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Service</w:t>
      </w:r>
      <w:r w:rsidRPr="00EC659C">
        <w:rPr>
          <w:rFonts w:ascii="Courier"/>
          <w:spacing w:val="-9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Areas,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Volunteer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Fire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Companies,</w:t>
      </w:r>
      <w:r w:rsidRPr="00EC659C">
        <w:rPr>
          <w:rFonts w:ascii="Courier"/>
          <w:spacing w:val="-6"/>
          <w:sz w:val="20"/>
        </w:rPr>
        <w:tab/>
      </w:r>
      <w:r w:rsidRPr="00EC659C">
        <w:rPr>
          <w:rFonts w:ascii="Courier"/>
          <w:spacing w:val="-6"/>
          <w:sz w:val="20"/>
        </w:rPr>
        <w:tab/>
      </w:r>
      <w:r w:rsidRPr="00EC659C">
        <w:rPr>
          <w:rFonts w:ascii="Courier"/>
          <w:spacing w:val="-5"/>
          <w:sz w:val="20"/>
        </w:rPr>
        <w:t>and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County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Rural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Fire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Departments.</w:t>
      </w:r>
      <w:r w:rsidRPr="00EC659C">
        <w:rPr>
          <w:rFonts w:ascii="Courier"/>
          <w:spacing w:val="42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These</w:t>
      </w:r>
      <w:r w:rsidRPr="00EC659C">
        <w:rPr>
          <w:rFonts w:ascii="Courier"/>
          <w:spacing w:val="40"/>
          <w:sz w:val="20"/>
        </w:rPr>
        <w:t xml:space="preserve"> </w:t>
      </w:r>
      <w:r w:rsidRPr="00EC659C">
        <w:rPr>
          <w:rFonts w:ascii="Courier"/>
          <w:i/>
          <w:sz w:val="20"/>
          <w:u w:val="single" w:color="000000"/>
        </w:rPr>
        <w:t>Guidelines</w:t>
      </w:r>
      <w:r w:rsidRPr="00EC659C">
        <w:rPr>
          <w:rFonts w:ascii="Courier"/>
          <w:i/>
          <w:spacing w:val="3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</w:rPr>
        <w:t>recognize</w:t>
      </w:r>
      <w:r w:rsidRPr="00EC659C">
        <w:rPr>
          <w:rFonts w:ascii="Courier"/>
          <w:spacing w:val="41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40"/>
          <w:sz w:val="20"/>
        </w:rPr>
        <w:t xml:space="preserve"> </w:t>
      </w:r>
      <w:r w:rsidRPr="00EC659C">
        <w:rPr>
          <w:rFonts w:ascii="Courier"/>
          <w:sz w:val="20"/>
        </w:rPr>
        <w:t>duty</w:t>
      </w:r>
      <w:r w:rsidRPr="00EC659C">
        <w:rPr>
          <w:rFonts w:ascii="Courier"/>
          <w:spacing w:val="41"/>
          <w:sz w:val="20"/>
        </w:rPr>
        <w:t xml:space="preserve"> </w:t>
      </w:r>
      <w:r w:rsidRPr="00EC659C">
        <w:rPr>
          <w:rFonts w:ascii="Courier"/>
          <w:sz w:val="20"/>
        </w:rPr>
        <w:t>and</w:t>
      </w:r>
      <w:r w:rsidRPr="00EC659C">
        <w:rPr>
          <w:rFonts w:ascii="Courier"/>
          <w:spacing w:val="40"/>
          <w:sz w:val="20"/>
        </w:rPr>
        <w:t xml:space="preserve"> </w:t>
      </w:r>
      <w:r w:rsidRPr="00EC659C">
        <w:rPr>
          <w:rFonts w:ascii="Courier"/>
          <w:sz w:val="20"/>
        </w:rPr>
        <w:t>responsibility</w:t>
      </w:r>
      <w:r w:rsidRPr="00EC659C">
        <w:rPr>
          <w:rFonts w:ascii="Courier"/>
          <w:spacing w:val="41"/>
          <w:sz w:val="20"/>
        </w:rPr>
        <w:t xml:space="preserve"> </w:t>
      </w:r>
      <w:r w:rsidRPr="00EC659C">
        <w:rPr>
          <w:rFonts w:ascii="Courier"/>
          <w:sz w:val="20"/>
        </w:rPr>
        <w:t>of</w:t>
      </w:r>
      <w:r w:rsidRPr="00EC659C">
        <w:rPr>
          <w:rFonts w:ascii="Courier"/>
          <w:spacing w:val="40"/>
          <w:sz w:val="20"/>
        </w:rPr>
        <w:t xml:space="preserve"> </w:t>
      </w:r>
      <w:r w:rsidRPr="00EC659C">
        <w:rPr>
          <w:rFonts w:ascii="Courier"/>
          <w:sz w:val="20"/>
        </w:rPr>
        <w:t>these</w:t>
      </w:r>
      <w:r w:rsidRPr="00EC659C">
        <w:rPr>
          <w:rFonts w:ascii="Courier"/>
          <w:spacing w:val="40"/>
          <w:sz w:val="20"/>
        </w:rPr>
        <w:t xml:space="preserve"> </w:t>
      </w:r>
      <w:r w:rsidRPr="00EC659C">
        <w:rPr>
          <w:rFonts w:ascii="Courier"/>
          <w:sz w:val="20"/>
        </w:rPr>
        <w:t>same</w:t>
      </w:r>
      <w:r w:rsidRPr="00EC659C">
        <w:rPr>
          <w:rFonts w:ascii="Courier"/>
          <w:spacing w:val="41"/>
          <w:sz w:val="20"/>
        </w:rPr>
        <w:t xml:space="preserve"> </w:t>
      </w:r>
      <w:r w:rsidRPr="00EC659C">
        <w:rPr>
          <w:rFonts w:ascii="Courier"/>
          <w:sz w:val="20"/>
        </w:rPr>
        <w:t>fire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organizations</w:t>
      </w:r>
      <w:r w:rsidRPr="00EC659C">
        <w:rPr>
          <w:rFonts w:ascii="Courier"/>
          <w:spacing w:val="-9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to</w:t>
      </w:r>
      <w:r w:rsidRPr="00EC659C">
        <w:rPr>
          <w:rFonts w:ascii="Courier"/>
          <w:spacing w:val="-9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continue</w:t>
      </w:r>
      <w:r w:rsidRPr="00EC659C">
        <w:rPr>
          <w:rFonts w:ascii="Courier"/>
          <w:spacing w:val="-9"/>
          <w:sz w:val="20"/>
        </w:rPr>
        <w:t xml:space="preserve"> </w:t>
      </w:r>
      <w:r w:rsidRPr="00EC659C">
        <w:rPr>
          <w:rFonts w:ascii="Courier"/>
          <w:spacing w:val="-3"/>
          <w:sz w:val="20"/>
        </w:rPr>
        <w:t>to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provide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standard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and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adequate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fire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protection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within</w:t>
      </w:r>
      <w:r w:rsidRPr="00EC659C">
        <w:rPr>
          <w:rFonts w:ascii="Courier"/>
          <w:spacing w:val="60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their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respective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legal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jurisdictions,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even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during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a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county-wide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wildland</w:t>
      </w:r>
      <w:r w:rsidRPr="00EC659C">
        <w:rPr>
          <w:rFonts w:ascii="Courier"/>
          <w:spacing w:val="4"/>
          <w:sz w:val="20"/>
        </w:rPr>
        <w:t xml:space="preserve"> </w:t>
      </w:r>
      <w:r w:rsidRPr="00EC659C">
        <w:rPr>
          <w:rFonts w:ascii="Courier"/>
          <w:sz w:val="20"/>
        </w:rPr>
        <w:t>fire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w w:val="95"/>
          <w:sz w:val="20"/>
        </w:rPr>
        <w:t>incident.</w:t>
      </w:r>
      <w:r w:rsidRPr="00EC659C">
        <w:rPr>
          <w:rFonts w:ascii="Courier"/>
          <w:w w:val="95"/>
          <w:sz w:val="20"/>
        </w:rPr>
        <w:tab/>
      </w:r>
      <w:r w:rsidRPr="00EC659C">
        <w:rPr>
          <w:rFonts w:ascii="Courier"/>
          <w:sz w:val="20"/>
          <w:u w:val="single" w:color="000000"/>
        </w:rPr>
        <w:t>Further,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it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is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understood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and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accepted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that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any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policy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encompassing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z w:val="20"/>
          <w:u w:val="single" w:color="000000"/>
        </w:rPr>
        <w:t>all</w:t>
      </w:r>
      <w:r w:rsidRPr="00EC659C">
        <w:rPr>
          <w:rFonts w:ascii="Courier"/>
          <w:spacing w:val="14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possible</w:t>
      </w:r>
      <w:r w:rsidRPr="00EC659C">
        <w:rPr>
          <w:rFonts w:ascii="Courier"/>
          <w:spacing w:val="1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situations</w:t>
      </w:r>
      <w:r w:rsidRPr="00EC659C">
        <w:rPr>
          <w:rFonts w:ascii="Courier"/>
          <w:spacing w:val="14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is</w:t>
      </w:r>
      <w:r w:rsidRPr="00EC659C">
        <w:rPr>
          <w:rFonts w:ascii="Courier"/>
          <w:spacing w:val="13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unrealistic</w:t>
      </w:r>
      <w:r w:rsidRPr="00EC659C">
        <w:rPr>
          <w:rFonts w:ascii="Courier"/>
          <w:spacing w:val="14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and</w:t>
      </w:r>
      <w:r w:rsidRPr="00EC659C">
        <w:rPr>
          <w:rFonts w:ascii="Courier"/>
          <w:spacing w:val="14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acknowledges</w:t>
      </w:r>
      <w:r w:rsidRPr="00EC659C">
        <w:rPr>
          <w:rFonts w:ascii="Courier"/>
          <w:spacing w:val="13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that</w:t>
      </w:r>
      <w:r w:rsidRPr="00EC659C">
        <w:rPr>
          <w:rFonts w:ascii="Courier"/>
          <w:spacing w:val="14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the</w:t>
      </w:r>
      <w:r w:rsidRPr="00EC659C">
        <w:rPr>
          <w:rFonts w:ascii="Courier"/>
          <w:spacing w:val="14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merits</w:t>
      </w:r>
      <w:r w:rsidRPr="00EC659C">
        <w:rPr>
          <w:rFonts w:ascii="Courier"/>
          <w:spacing w:val="14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of</w:t>
      </w:r>
      <w:r w:rsidRPr="00EC659C">
        <w:rPr>
          <w:rFonts w:ascii="Courier"/>
          <w:spacing w:val="13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z w:val="20"/>
          <w:u w:val="single" w:color="000000"/>
        </w:rPr>
        <w:t>request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for</w:t>
      </w:r>
      <w:r w:rsidRPr="00EC659C">
        <w:rPr>
          <w:rFonts w:ascii="Courier"/>
          <w:spacing w:val="36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state</w:t>
      </w:r>
      <w:r w:rsidRPr="00EC659C">
        <w:rPr>
          <w:rFonts w:ascii="Courier"/>
          <w:spacing w:val="36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assistance</w:t>
      </w:r>
      <w:r w:rsidRPr="00EC659C">
        <w:rPr>
          <w:rFonts w:ascii="Courier"/>
          <w:spacing w:val="36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must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be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jointly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assessed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and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evaluated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by</w:t>
      </w:r>
      <w:r w:rsidRPr="00EC659C">
        <w:rPr>
          <w:rFonts w:ascii="Courier"/>
          <w:spacing w:val="35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the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z w:val="20"/>
          <w:u w:val="single" w:color="000000"/>
        </w:rPr>
        <w:t>Incident</w:t>
      </w:r>
      <w:r w:rsidRPr="00EC659C">
        <w:rPr>
          <w:rFonts w:ascii="Courier"/>
          <w:spacing w:val="-12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Commander(s),</w:t>
      </w:r>
      <w:r w:rsidRPr="00EC659C">
        <w:rPr>
          <w:rFonts w:ascii="Courier"/>
          <w:spacing w:val="-12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the</w:t>
      </w:r>
      <w:r w:rsidRPr="00EC659C">
        <w:rPr>
          <w:rFonts w:ascii="Courier"/>
          <w:spacing w:val="-12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County</w:t>
      </w:r>
      <w:r w:rsidRPr="00EC659C">
        <w:rPr>
          <w:rFonts w:ascii="Courier"/>
          <w:spacing w:val="-11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Firewarden</w:t>
      </w:r>
      <w:r w:rsidRPr="00EC659C">
        <w:rPr>
          <w:rFonts w:ascii="Courier"/>
          <w:spacing w:val="-12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(or</w:t>
      </w:r>
      <w:r w:rsidRPr="00EC659C">
        <w:rPr>
          <w:rFonts w:ascii="Courier"/>
          <w:spacing w:val="-12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another</w:t>
      </w:r>
      <w:r w:rsidRPr="00EC659C">
        <w:rPr>
          <w:rFonts w:ascii="Courier"/>
          <w:spacing w:val="-11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county</w:t>
      </w:r>
      <w:r w:rsidRPr="00EC659C">
        <w:rPr>
          <w:rFonts w:ascii="Courier"/>
          <w:spacing w:val="-12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representative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pacing w:val="-2"/>
          <w:sz w:val="20"/>
          <w:u w:val="single" w:color="000000"/>
        </w:rPr>
        <w:t>acting</w:t>
      </w:r>
      <w:r w:rsidRPr="00EC659C">
        <w:rPr>
          <w:rFonts w:ascii="Courier"/>
          <w:spacing w:val="-8"/>
          <w:sz w:val="20"/>
          <w:u w:val="single" w:color="000000"/>
        </w:rPr>
        <w:t xml:space="preserve"> </w:t>
      </w:r>
      <w:r w:rsidRPr="00EC659C">
        <w:rPr>
          <w:rFonts w:ascii="Courier"/>
          <w:spacing w:val="-2"/>
          <w:sz w:val="20"/>
          <w:u w:val="single" w:color="000000"/>
        </w:rPr>
        <w:t>for</w:t>
      </w:r>
      <w:r w:rsidRPr="00EC659C">
        <w:rPr>
          <w:rFonts w:ascii="Courier"/>
          <w:spacing w:val="-8"/>
          <w:sz w:val="20"/>
          <w:u w:val="single" w:color="000000"/>
        </w:rPr>
        <w:t xml:space="preserve"> </w:t>
      </w:r>
      <w:r w:rsidRPr="00EC659C">
        <w:rPr>
          <w:rFonts w:ascii="Courier"/>
          <w:spacing w:val="-2"/>
          <w:sz w:val="20"/>
          <w:u w:val="single" w:color="000000"/>
        </w:rPr>
        <w:t>the</w:t>
      </w:r>
      <w:r w:rsidRPr="00EC659C">
        <w:rPr>
          <w:rFonts w:ascii="Courier"/>
          <w:spacing w:val="-8"/>
          <w:sz w:val="20"/>
          <w:u w:val="single" w:color="000000"/>
        </w:rPr>
        <w:t xml:space="preserve"> </w:t>
      </w:r>
      <w:r w:rsidRPr="00EC659C">
        <w:rPr>
          <w:rFonts w:ascii="Courier"/>
          <w:spacing w:val="-2"/>
          <w:sz w:val="20"/>
          <w:u w:val="single" w:color="000000"/>
        </w:rPr>
        <w:t>County</w:t>
      </w:r>
      <w:r w:rsidRPr="00EC659C">
        <w:rPr>
          <w:rFonts w:ascii="Courier"/>
          <w:spacing w:val="-8"/>
          <w:sz w:val="20"/>
          <w:u w:val="single" w:color="000000"/>
        </w:rPr>
        <w:t xml:space="preserve"> </w:t>
      </w:r>
      <w:r w:rsidRPr="00EC659C">
        <w:rPr>
          <w:rFonts w:ascii="Courier"/>
          <w:spacing w:val="-2"/>
          <w:sz w:val="20"/>
          <w:u w:val="single" w:color="000000"/>
        </w:rPr>
        <w:t>Commissioners),</w:t>
      </w:r>
      <w:r w:rsidRPr="00EC659C">
        <w:rPr>
          <w:rFonts w:ascii="Courier"/>
          <w:spacing w:val="-8"/>
          <w:sz w:val="20"/>
          <w:u w:val="single" w:color="000000"/>
        </w:rPr>
        <w:t xml:space="preserve"> </w:t>
      </w:r>
      <w:r w:rsidRPr="00EC659C">
        <w:rPr>
          <w:rFonts w:ascii="Courier"/>
          <w:spacing w:val="-2"/>
          <w:sz w:val="20"/>
          <w:u w:val="single" w:color="000000"/>
        </w:rPr>
        <w:t>and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pacing w:val="-5"/>
          <w:sz w:val="20"/>
          <w:u w:val="single" w:color="000000"/>
        </w:rPr>
        <w:t>the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pacing w:val="-5"/>
          <w:sz w:val="20"/>
          <w:u w:val="single" w:color="000000"/>
        </w:rPr>
        <w:t>assigned</w:t>
      </w:r>
      <w:r w:rsidRPr="00EC659C">
        <w:rPr>
          <w:rFonts w:ascii="Courier"/>
          <w:spacing w:val="-10"/>
          <w:sz w:val="20"/>
          <w:u w:val="single" w:color="000000"/>
        </w:rPr>
        <w:t xml:space="preserve"> </w:t>
      </w:r>
      <w:r w:rsidRPr="00EC659C">
        <w:rPr>
          <w:rFonts w:ascii="Courier"/>
          <w:spacing w:val="-5"/>
          <w:sz w:val="20"/>
          <w:u w:val="single" w:color="000000"/>
        </w:rPr>
        <w:t>DNRC</w:t>
      </w:r>
      <w:r w:rsidRPr="00EC659C">
        <w:rPr>
          <w:rFonts w:ascii="Courier"/>
          <w:spacing w:val="-10"/>
          <w:sz w:val="20"/>
          <w:u w:val="single" w:color="000000"/>
        </w:rPr>
        <w:t xml:space="preserve"> </w:t>
      </w:r>
      <w:r w:rsidRPr="00EC659C">
        <w:rPr>
          <w:rFonts w:ascii="Courier"/>
          <w:spacing w:val="-5"/>
          <w:sz w:val="20"/>
          <w:u w:val="single" w:color="000000"/>
        </w:rPr>
        <w:t>representative,</w:t>
      </w:r>
      <w:r w:rsidRPr="00EC659C">
        <w:rPr>
          <w:rFonts w:ascii="Courier"/>
          <w:spacing w:val="-10"/>
          <w:sz w:val="20"/>
          <w:u w:val="single" w:color="000000"/>
        </w:rPr>
        <w:t xml:space="preserve"> </w:t>
      </w:r>
      <w:r w:rsidRPr="00EC659C">
        <w:rPr>
          <w:rFonts w:ascii="Courier"/>
          <w:spacing w:val="-5"/>
          <w:sz w:val="20"/>
          <w:u w:val="single" w:color="000000"/>
        </w:rPr>
        <w:t>on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z w:val="20"/>
          <w:u w:val="single" w:color="000000"/>
        </w:rPr>
        <w:t>a</w:t>
      </w:r>
      <w:r w:rsidRPr="00EC659C">
        <w:rPr>
          <w:rFonts w:ascii="Courier"/>
          <w:spacing w:val="21"/>
          <w:w w:val="99"/>
          <w:sz w:val="20"/>
        </w:rPr>
        <w:t xml:space="preserve"> </w:t>
      </w:r>
      <w:r w:rsidRPr="00EC659C">
        <w:rPr>
          <w:rFonts w:ascii="Courier"/>
          <w:spacing w:val="-5"/>
          <w:sz w:val="20"/>
          <w:u w:val="single" w:color="000000"/>
        </w:rPr>
        <w:t>case-by-case</w:t>
      </w:r>
      <w:r w:rsidRPr="00EC659C">
        <w:rPr>
          <w:rFonts w:ascii="Courier"/>
          <w:spacing w:val="-9"/>
          <w:sz w:val="20"/>
          <w:u w:val="single" w:color="000000"/>
        </w:rPr>
        <w:t xml:space="preserve"> </w:t>
      </w:r>
      <w:r w:rsidRPr="00EC659C">
        <w:rPr>
          <w:rFonts w:ascii="Courier"/>
          <w:spacing w:val="-5"/>
          <w:sz w:val="20"/>
          <w:u w:val="single" w:color="000000"/>
        </w:rPr>
        <w:t>basis</w:t>
      </w:r>
      <w:r w:rsidRPr="00EC659C">
        <w:rPr>
          <w:rFonts w:ascii="Courier"/>
          <w:spacing w:val="-5"/>
          <w:sz w:val="20"/>
        </w:rPr>
        <w:t>.</w:t>
      </w:r>
      <w:r w:rsidRPr="00EC659C">
        <w:rPr>
          <w:rFonts w:ascii="Courier"/>
          <w:spacing w:val="-5"/>
          <w:sz w:val="20"/>
        </w:rPr>
        <w:tab/>
      </w:r>
      <w:r w:rsidRPr="00EC659C">
        <w:rPr>
          <w:rFonts w:ascii="Courier"/>
          <w:spacing w:val="-6"/>
          <w:sz w:val="20"/>
        </w:rPr>
        <w:t>County-wide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mutual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aid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agreements,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mapped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initial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attack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6"/>
          <w:sz w:val="20"/>
        </w:rPr>
        <w:t>and</w:t>
      </w:r>
      <w:r w:rsidRPr="00EC659C">
        <w:rPr>
          <w:rFonts w:ascii="Courier"/>
          <w:spacing w:val="76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fire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protection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areas,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and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fire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department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drawdown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plans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are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some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of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-7"/>
          <w:sz w:val="20"/>
        </w:rPr>
        <w:t xml:space="preserve"> </w:t>
      </w:r>
      <w:r w:rsidRPr="00EC659C">
        <w:rPr>
          <w:rFonts w:ascii="Courier"/>
          <w:sz w:val="20"/>
        </w:rPr>
        <w:t>aids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that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need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to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be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available,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and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annually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updated,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to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allow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this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group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to</w:t>
      </w:r>
      <w:r w:rsidRPr="00EC659C">
        <w:rPr>
          <w:rFonts w:ascii="Courier"/>
          <w:spacing w:val="-6"/>
          <w:sz w:val="20"/>
        </w:rPr>
        <w:t xml:space="preserve"> </w:t>
      </w:r>
      <w:r w:rsidRPr="00EC659C">
        <w:rPr>
          <w:rFonts w:ascii="Courier"/>
          <w:sz w:val="20"/>
        </w:rPr>
        <w:t>assess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capabilities</w:t>
      </w:r>
      <w:r w:rsidRPr="00EC659C">
        <w:rPr>
          <w:rFonts w:ascii="Courier"/>
          <w:spacing w:val="26"/>
          <w:sz w:val="20"/>
        </w:rPr>
        <w:t xml:space="preserve"> </w:t>
      </w:r>
      <w:r w:rsidRPr="00EC659C">
        <w:rPr>
          <w:rFonts w:ascii="Courier"/>
          <w:sz w:val="20"/>
        </w:rPr>
        <w:t>of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a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particular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county.</w:t>
      </w:r>
      <w:r w:rsidRPr="00EC659C">
        <w:rPr>
          <w:rFonts w:ascii="Courier"/>
          <w:sz w:val="20"/>
        </w:rPr>
        <w:tab/>
        <w:t>Signed</w:t>
      </w:r>
      <w:r w:rsidRPr="00EC659C">
        <w:rPr>
          <w:rFonts w:ascii="Courier"/>
          <w:spacing w:val="23"/>
          <w:sz w:val="20"/>
        </w:rPr>
        <w:t xml:space="preserve"> </w:t>
      </w:r>
      <w:r w:rsidRPr="00EC659C">
        <w:rPr>
          <w:rFonts w:ascii="Courier"/>
          <w:sz w:val="20"/>
        </w:rPr>
        <w:t>mutual</w:t>
      </w:r>
      <w:r w:rsidRPr="00EC659C">
        <w:rPr>
          <w:rFonts w:ascii="Courier"/>
          <w:spacing w:val="23"/>
          <w:sz w:val="20"/>
        </w:rPr>
        <w:t xml:space="preserve"> </w:t>
      </w:r>
      <w:r w:rsidRPr="00EC659C">
        <w:rPr>
          <w:rFonts w:ascii="Courier"/>
          <w:sz w:val="20"/>
        </w:rPr>
        <w:t>aid</w:t>
      </w:r>
      <w:r w:rsidRPr="00EC659C">
        <w:rPr>
          <w:rFonts w:ascii="Courier"/>
          <w:spacing w:val="23"/>
          <w:sz w:val="20"/>
        </w:rPr>
        <w:t xml:space="preserve"> </w:t>
      </w:r>
      <w:r w:rsidRPr="00EC659C">
        <w:rPr>
          <w:rFonts w:ascii="Courier"/>
          <w:sz w:val="20"/>
        </w:rPr>
        <w:t>agreements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with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adjoining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counties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are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valuable</w:t>
      </w:r>
      <w:r w:rsidRPr="00EC659C">
        <w:rPr>
          <w:rFonts w:ascii="Courier"/>
          <w:spacing w:val="-9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tools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z w:val="20"/>
        </w:rPr>
        <w:t>a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county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3"/>
          <w:sz w:val="20"/>
        </w:rPr>
        <w:t>can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3"/>
          <w:sz w:val="20"/>
        </w:rPr>
        <w:t>use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to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maintain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their</w:t>
      </w:r>
      <w:r w:rsidRPr="00EC659C">
        <w:rPr>
          <w:rFonts w:ascii="Courier"/>
          <w:spacing w:val="-12"/>
          <w:sz w:val="20"/>
        </w:rPr>
        <w:t xml:space="preserve"> </w:t>
      </w:r>
      <w:r w:rsidRPr="00EC659C">
        <w:rPr>
          <w:rFonts w:ascii="Courier"/>
          <w:spacing w:val="-5"/>
          <w:sz w:val="20"/>
        </w:rPr>
        <w:t>ability</w:t>
      </w:r>
      <w:r w:rsidRPr="00EC659C">
        <w:rPr>
          <w:rFonts w:ascii="Courier"/>
          <w:spacing w:val="46"/>
          <w:w w:val="99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to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respond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to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all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legally</w:t>
      </w:r>
      <w:r w:rsidRPr="00EC659C">
        <w:rPr>
          <w:rFonts w:ascii="Courier"/>
          <w:spacing w:val="-9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mandated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incidents.</w:t>
      </w:r>
      <w:r w:rsidRPr="00EC659C">
        <w:rPr>
          <w:rFonts w:ascii="Courier"/>
          <w:spacing w:val="-1"/>
          <w:sz w:val="20"/>
        </w:rPr>
        <w:tab/>
      </w:r>
      <w:r w:rsidRPr="00EC659C">
        <w:rPr>
          <w:rFonts w:ascii="Courier"/>
          <w:spacing w:val="-1"/>
          <w:sz w:val="20"/>
        </w:rPr>
        <w:tab/>
        <w:t>When,</w:t>
      </w:r>
      <w:r w:rsidRPr="00EC659C">
        <w:rPr>
          <w:rFonts w:ascii="Courier"/>
          <w:spacing w:val="-11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or</w:t>
      </w:r>
      <w:r w:rsidRPr="00EC659C">
        <w:rPr>
          <w:rFonts w:ascii="Courier"/>
          <w:spacing w:val="-10"/>
          <w:sz w:val="20"/>
        </w:rPr>
        <w:t xml:space="preserve"> </w:t>
      </w:r>
      <w:r w:rsidRPr="00EC659C">
        <w:rPr>
          <w:rFonts w:ascii="Courier"/>
          <w:spacing w:val="-1"/>
          <w:sz w:val="20"/>
        </w:rPr>
        <w:t>if,</w:t>
      </w:r>
      <w:r w:rsidRPr="00EC659C">
        <w:rPr>
          <w:rFonts w:ascii="Courier"/>
          <w:spacing w:val="-14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these</w:t>
      </w:r>
      <w:r w:rsidRPr="00EC659C">
        <w:rPr>
          <w:rFonts w:ascii="Courier"/>
          <w:spacing w:val="-13"/>
          <w:sz w:val="20"/>
        </w:rPr>
        <w:t xml:space="preserve"> </w:t>
      </w:r>
      <w:r w:rsidRPr="00EC659C">
        <w:rPr>
          <w:rFonts w:ascii="Courier"/>
          <w:spacing w:val="-2"/>
          <w:sz w:val="20"/>
        </w:rPr>
        <w:t>out-of-county</w:t>
      </w:r>
      <w:r w:rsidRPr="00EC659C">
        <w:rPr>
          <w:rFonts w:ascii="Courier"/>
          <w:spacing w:val="23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mutual</w:t>
      </w:r>
      <w:r w:rsidRPr="00EC659C">
        <w:rPr>
          <w:rFonts w:ascii="Courier"/>
          <w:spacing w:val="23"/>
          <w:sz w:val="20"/>
        </w:rPr>
        <w:t xml:space="preserve"> </w:t>
      </w:r>
      <w:r w:rsidRPr="00EC659C">
        <w:rPr>
          <w:rFonts w:ascii="Courier"/>
          <w:sz w:val="20"/>
        </w:rPr>
        <w:t>aid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resources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enter</w:t>
      </w:r>
      <w:r w:rsidRPr="00EC659C">
        <w:rPr>
          <w:rFonts w:ascii="Courier"/>
          <w:spacing w:val="23"/>
          <w:sz w:val="20"/>
        </w:rPr>
        <w:t xml:space="preserve"> </w:t>
      </w:r>
      <w:r w:rsidRPr="00EC659C">
        <w:rPr>
          <w:rFonts w:ascii="Courier"/>
          <w:sz w:val="20"/>
        </w:rPr>
        <w:t>a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paid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status</w:t>
      </w:r>
      <w:r w:rsidRPr="00EC659C">
        <w:rPr>
          <w:rFonts w:ascii="Courier"/>
          <w:spacing w:val="23"/>
          <w:sz w:val="20"/>
        </w:rPr>
        <w:t xml:space="preserve"> </w:t>
      </w:r>
      <w:r w:rsidRPr="00EC659C">
        <w:rPr>
          <w:rFonts w:ascii="Courier"/>
          <w:sz w:val="20"/>
        </w:rPr>
        <w:t>after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State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assistance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is</w:t>
      </w:r>
      <w:r w:rsidRPr="00EC659C">
        <w:rPr>
          <w:rFonts w:ascii="Courier"/>
          <w:spacing w:val="23"/>
          <w:sz w:val="20"/>
        </w:rPr>
        <w:t xml:space="preserve"> </w:t>
      </w:r>
      <w:r w:rsidRPr="00EC659C">
        <w:rPr>
          <w:rFonts w:ascii="Courier"/>
          <w:sz w:val="20"/>
        </w:rPr>
        <w:t>given</w:t>
      </w:r>
      <w:r w:rsidRPr="00EC659C">
        <w:rPr>
          <w:rFonts w:ascii="Courier"/>
          <w:spacing w:val="24"/>
          <w:sz w:val="20"/>
        </w:rPr>
        <w:t xml:space="preserve"> </w:t>
      </w:r>
      <w:r w:rsidRPr="00EC659C">
        <w:rPr>
          <w:rFonts w:ascii="Courier"/>
          <w:sz w:val="20"/>
        </w:rPr>
        <w:t>is</w:t>
      </w:r>
      <w:r w:rsidRPr="00EC659C">
        <w:rPr>
          <w:rFonts w:ascii="Courier"/>
          <w:w w:val="99"/>
          <w:sz w:val="20"/>
        </w:rPr>
        <w:t xml:space="preserve"> </w:t>
      </w:r>
      <w:r w:rsidRPr="00EC659C">
        <w:rPr>
          <w:rFonts w:ascii="Courier"/>
          <w:sz w:val="20"/>
        </w:rPr>
        <w:t>dependent</w:t>
      </w:r>
      <w:r w:rsidRPr="00EC659C">
        <w:rPr>
          <w:rFonts w:ascii="Courier"/>
          <w:spacing w:val="26"/>
          <w:sz w:val="20"/>
        </w:rPr>
        <w:t xml:space="preserve"> </w:t>
      </w:r>
      <w:r w:rsidRPr="00EC659C">
        <w:rPr>
          <w:rFonts w:ascii="Courier"/>
          <w:sz w:val="20"/>
        </w:rPr>
        <w:t>solely</w:t>
      </w:r>
      <w:r w:rsidRPr="00EC659C">
        <w:rPr>
          <w:rFonts w:ascii="Courier"/>
          <w:spacing w:val="27"/>
          <w:sz w:val="20"/>
        </w:rPr>
        <w:t xml:space="preserve"> </w:t>
      </w:r>
      <w:r w:rsidRPr="00EC659C">
        <w:rPr>
          <w:rFonts w:ascii="Courier"/>
          <w:sz w:val="20"/>
        </w:rPr>
        <w:t>on</w:t>
      </w:r>
      <w:r w:rsidRPr="00EC659C">
        <w:rPr>
          <w:rFonts w:ascii="Courier"/>
          <w:spacing w:val="27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judgment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of</w:t>
      </w:r>
      <w:r w:rsidRPr="00EC659C">
        <w:rPr>
          <w:rFonts w:ascii="Courier"/>
          <w:spacing w:val="26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assigned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DNRC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representative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and</w:t>
      </w:r>
      <w:r w:rsidRPr="00EC659C">
        <w:rPr>
          <w:rFonts w:ascii="Courier"/>
          <w:spacing w:val="25"/>
          <w:sz w:val="20"/>
        </w:rPr>
        <w:t xml:space="preserve"> </w:t>
      </w:r>
      <w:r w:rsidRPr="00EC659C">
        <w:rPr>
          <w:rFonts w:ascii="Courier"/>
          <w:sz w:val="20"/>
        </w:rPr>
        <w:t>is</w:t>
      </w:r>
    </w:p>
    <w:p w:rsidR="00EC659C" w:rsidRDefault="00EC659C" w:rsidP="00EC659C">
      <w:pPr>
        <w:widowControl w:val="0"/>
        <w:spacing w:after="0" w:line="198" w:lineRule="exact"/>
        <w:jc w:val="both"/>
        <w:rPr>
          <w:rFonts w:ascii="Courier"/>
          <w:sz w:val="20"/>
        </w:rPr>
      </w:pPr>
      <w:proofErr w:type="gramStart"/>
      <w:r w:rsidRPr="00EC659C">
        <w:rPr>
          <w:rFonts w:ascii="Courier"/>
          <w:sz w:val="20"/>
        </w:rPr>
        <w:t>covered</w:t>
      </w:r>
      <w:proofErr w:type="gramEnd"/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in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the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Mobilization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of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Local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Government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Fire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Forces</w:t>
      </w:r>
      <w:r w:rsidRPr="00EC659C">
        <w:rPr>
          <w:rFonts w:ascii="Courier"/>
          <w:spacing w:val="-8"/>
          <w:sz w:val="20"/>
        </w:rPr>
        <w:t xml:space="preserve"> </w:t>
      </w:r>
      <w:r w:rsidRPr="00EC659C">
        <w:rPr>
          <w:rFonts w:ascii="Courier"/>
          <w:sz w:val="20"/>
        </w:rPr>
        <w:t>document.</w:t>
      </w:r>
    </w:p>
    <w:p w:rsidR="00EC659C" w:rsidRPr="00EC659C" w:rsidRDefault="00EC659C" w:rsidP="00EC659C">
      <w:pPr>
        <w:widowControl w:val="0"/>
        <w:spacing w:after="0" w:line="198" w:lineRule="exact"/>
        <w:jc w:val="both"/>
        <w:rPr>
          <w:rFonts w:ascii="Courier" w:eastAsia="Courier" w:hAnsi="Courier" w:cs="Courier"/>
          <w:sz w:val="20"/>
          <w:szCs w:val="20"/>
        </w:rPr>
      </w:pPr>
    </w:p>
    <w:p w:rsidR="00EC659C" w:rsidRPr="00EC659C" w:rsidRDefault="00EC659C" w:rsidP="00EC659C">
      <w:pPr>
        <w:widowControl w:val="0"/>
        <w:spacing w:after="0" w:line="240" w:lineRule="auto"/>
        <w:ind w:right="204"/>
        <w:rPr>
          <w:rFonts w:ascii="Courier" w:eastAsia="Courier" w:hAnsi="Courier" w:cs="Courier"/>
          <w:sz w:val="20"/>
          <w:szCs w:val="20"/>
        </w:rPr>
      </w:pPr>
      <w:r w:rsidRPr="00EC659C">
        <w:rPr>
          <w:rFonts w:ascii="Courier"/>
          <w:spacing w:val="-2"/>
          <w:sz w:val="20"/>
          <w:szCs w:val="20"/>
        </w:rPr>
        <w:t>Following</w:t>
      </w:r>
      <w:r w:rsidRPr="00EC659C">
        <w:rPr>
          <w:rFonts w:ascii="Courier"/>
          <w:spacing w:val="-9"/>
          <w:sz w:val="20"/>
          <w:szCs w:val="20"/>
        </w:rPr>
        <w:t xml:space="preserve"> </w:t>
      </w:r>
      <w:r w:rsidRPr="00EC659C">
        <w:rPr>
          <w:rFonts w:ascii="Courier"/>
          <w:spacing w:val="-1"/>
          <w:sz w:val="20"/>
          <w:szCs w:val="20"/>
        </w:rPr>
        <w:t>is</w:t>
      </w:r>
      <w:r w:rsidRPr="00EC659C">
        <w:rPr>
          <w:rFonts w:ascii="Courier"/>
          <w:spacing w:val="-9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a</w:t>
      </w:r>
      <w:r w:rsidRPr="00EC659C">
        <w:rPr>
          <w:rFonts w:ascii="Courier"/>
          <w:spacing w:val="-9"/>
          <w:sz w:val="20"/>
          <w:szCs w:val="20"/>
        </w:rPr>
        <w:t xml:space="preserve"> </w:t>
      </w:r>
      <w:r w:rsidRPr="00EC659C">
        <w:rPr>
          <w:rFonts w:ascii="Courier"/>
          <w:spacing w:val="-2"/>
          <w:sz w:val="20"/>
          <w:szCs w:val="20"/>
        </w:rPr>
        <w:t>list</w:t>
      </w:r>
      <w:r w:rsidRPr="00EC659C">
        <w:rPr>
          <w:rFonts w:ascii="Courier"/>
          <w:spacing w:val="-8"/>
          <w:sz w:val="20"/>
          <w:szCs w:val="20"/>
        </w:rPr>
        <w:t xml:space="preserve"> </w:t>
      </w:r>
      <w:r w:rsidRPr="00EC659C">
        <w:rPr>
          <w:rFonts w:ascii="Courier"/>
          <w:spacing w:val="-1"/>
          <w:sz w:val="20"/>
          <w:szCs w:val="20"/>
        </w:rPr>
        <w:t>of</w:t>
      </w:r>
      <w:r w:rsidRPr="00EC659C">
        <w:rPr>
          <w:rFonts w:ascii="Courier"/>
          <w:spacing w:val="-9"/>
          <w:sz w:val="20"/>
          <w:szCs w:val="20"/>
        </w:rPr>
        <w:t xml:space="preserve"> </w:t>
      </w:r>
      <w:r w:rsidRPr="00EC659C">
        <w:rPr>
          <w:rFonts w:ascii="Courier"/>
          <w:spacing w:val="-2"/>
          <w:sz w:val="20"/>
          <w:szCs w:val="20"/>
        </w:rPr>
        <w:t>some</w:t>
      </w:r>
      <w:r w:rsidRPr="00EC659C">
        <w:rPr>
          <w:rFonts w:ascii="Courier"/>
          <w:spacing w:val="-9"/>
          <w:sz w:val="20"/>
          <w:szCs w:val="20"/>
        </w:rPr>
        <w:t xml:space="preserve"> </w:t>
      </w:r>
      <w:r w:rsidRPr="00EC659C">
        <w:rPr>
          <w:rFonts w:ascii="Courier"/>
          <w:spacing w:val="-2"/>
          <w:sz w:val="20"/>
          <w:szCs w:val="20"/>
        </w:rPr>
        <w:t>things</w:t>
      </w:r>
      <w:r w:rsidRPr="00EC659C">
        <w:rPr>
          <w:rFonts w:ascii="Courier"/>
          <w:spacing w:val="-9"/>
          <w:sz w:val="20"/>
          <w:szCs w:val="20"/>
        </w:rPr>
        <w:t xml:space="preserve"> </w:t>
      </w:r>
      <w:r w:rsidRPr="00EC659C">
        <w:rPr>
          <w:rFonts w:ascii="Courier"/>
          <w:spacing w:val="-2"/>
          <w:sz w:val="20"/>
          <w:szCs w:val="20"/>
        </w:rPr>
        <w:t>that</w:t>
      </w:r>
      <w:r w:rsidRPr="00EC659C">
        <w:rPr>
          <w:rFonts w:ascii="Courier"/>
          <w:spacing w:val="-10"/>
          <w:sz w:val="20"/>
          <w:szCs w:val="20"/>
        </w:rPr>
        <w:t xml:space="preserve"> </w:t>
      </w:r>
      <w:r w:rsidRPr="00EC659C">
        <w:rPr>
          <w:rFonts w:ascii="Courier"/>
          <w:spacing w:val="-3"/>
          <w:sz w:val="20"/>
          <w:szCs w:val="20"/>
        </w:rPr>
        <w:t>the</w:t>
      </w:r>
      <w:r w:rsidRPr="00EC659C">
        <w:rPr>
          <w:rFonts w:ascii="Courier"/>
          <w:spacing w:val="-11"/>
          <w:sz w:val="20"/>
          <w:szCs w:val="20"/>
        </w:rPr>
        <w:t xml:space="preserve"> </w:t>
      </w:r>
      <w:r w:rsidRPr="00EC659C">
        <w:rPr>
          <w:rFonts w:ascii="Courier"/>
          <w:spacing w:val="-5"/>
          <w:sz w:val="20"/>
          <w:szCs w:val="20"/>
        </w:rPr>
        <w:t>County</w:t>
      </w:r>
      <w:r w:rsidRPr="00EC659C">
        <w:rPr>
          <w:rFonts w:ascii="Courier"/>
          <w:spacing w:val="-11"/>
          <w:sz w:val="20"/>
          <w:szCs w:val="20"/>
        </w:rPr>
        <w:t xml:space="preserve"> </w:t>
      </w:r>
      <w:r w:rsidRPr="00EC659C">
        <w:rPr>
          <w:rFonts w:ascii="Courier"/>
          <w:spacing w:val="-5"/>
          <w:sz w:val="20"/>
          <w:szCs w:val="20"/>
        </w:rPr>
        <w:t>should</w:t>
      </w:r>
      <w:r w:rsidRPr="00EC659C">
        <w:rPr>
          <w:rFonts w:ascii="Courier"/>
          <w:spacing w:val="-10"/>
          <w:sz w:val="20"/>
          <w:szCs w:val="20"/>
        </w:rPr>
        <w:t xml:space="preserve"> </w:t>
      </w:r>
      <w:r w:rsidRPr="00EC659C">
        <w:rPr>
          <w:rFonts w:ascii="Courier"/>
          <w:spacing w:val="-5"/>
          <w:sz w:val="20"/>
          <w:szCs w:val="20"/>
        </w:rPr>
        <w:t>consider</w:t>
      </w:r>
      <w:r w:rsidRPr="00EC659C">
        <w:rPr>
          <w:rFonts w:ascii="Courier"/>
          <w:spacing w:val="-11"/>
          <w:sz w:val="20"/>
          <w:szCs w:val="20"/>
        </w:rPr>
        <w:t xml:space="preserve"> </w:t>
      </w:r>
      <w:r w:rsidRPr="00EC659C">
        <w:rPr>
          <w:rFonts w:ascii="Courier"/>
          <w:spacing w:val="-5"/>
          <w:sz w:val="20"/>
          <w:szCs w:val="20"/>
        </w:rPr>
        <w:t>doing</w:t>
      </w:r>
      <w:r w:rsidRPr="00EC659C">
        <w:rPr>
          <w:rFonts w:ascii="Courier"/>
          <w:spacing w:val="-10"/>
          <w:sz w:val="20"/>
          <w:szCs w:val="20"/>
        </w:rPr>
        <w:t xml:space="preserve"> </w:t>
      </w:r>
      <w:r w:rsidRPr="00EC659C">
        <w:rPr>
          <w:rFonts w:ascii="Courier"/>
          <w:spacing w:val="-5"/>
          <w:sz w:val="20"/>
          <w:szCs w:val="20"/>
        </w:rPr>
        <w:t>prior</w:t>
      </w:r>
      <w:r w:rsidRPr="00EC659C">
        <w:rPr>
          <w:rFonts w:ascii="Courier"/>
          <w:spacing w:val="52"/>
          <w:w w:val="99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to</w:t>
      </w:r>
      <w:r w:rsidRPr="00EC659C">
        <w:rPr>
          <w:rFonts w:ascii="Courier"/>
          <w:spacing w:val="-8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a</w:t>
      </w:r>
      <w:r w:rsidRPr="00EC659C">
        <w:rPr>
          <w:rFonts w:ascii="Courier"/>
          <w:spacing w:val="-7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wildland</w:t>
      </w:r>
      <w:r w:rsidRPr="00EC659C">
        <w:rPr>
          <w:rFonts w:ascii="Courier"/>
          <w:spacing w:val="-8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request</w:t>
      </w:r>
      <w:r w:rsidRPr="00EC659C">
        <w:rPr>
          <w:rFonts w:ascii="Courier"/>
          <w:spacing w:val="-7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for</w:t>
      </w:r>
      <w:r w:rsidRPr="00EC659C">
        <w:rPr>
          <w:rFonts w:ascii="Courier"/>
          <w:spacing w:val="-7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State</w:t>
      </w:r>
      <w:r w:rsidRPr="00EC659C">
        <w:rPr>
          <w:rFonts w:ascii="Courier"/>
          <w:spacing w:val="-8"/>
          <w:sz w:val="20"/>
          <w:szCs w:val="20"/>
        </w:rPr>
        <w:t xml:space="preserve"> </w:t>
      </w:r>
      <w:r w:rsidRPr="00EC659C">
        <w:rPr>
          <w:rFonts w:ascii="Courier"/>
          <w:sz w:val="20"/>
          <w:szCs w:val="20"/>
        </w:rPr>
        <w:t>assistance:</w:t>
      </w:r>
    </w:p>
    <w:p w:rsidR="00EC659C" w:rsidRPr="00EC659C" w:rsidRDefault="00EC659C" w:rsidP="00EC659C">
      <w:pPr>
        <w:widowControl w:val="0"/>
        <w:spacing w:before="7" w:after="0" w:line="240" w:lineRule="auto"/>
        <w:rPr>
          <w:rFonts w:ascii="Courier" w:eastAsia="Courier" w:hAnsi="Courier" w:cs="Courier"/>
          <w:bCs/>
          <w:sz w:val="20"/>
          <w:szCs w:val="20"/>
        </w:rPr>
      </w:pP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84"/>
        </w:tabs>
        <w:spacing w:after="0" w:line="244" w:lineRule="auto"/>
        <w:ind w:right="333"/>
        <w:outlineLvl w:val="5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Department(s) </w:t>
      </w:r>
      <w:r w:rsidRPr="00EC659C">
        <w:rPr>
          <w:rFonts w:ascii="Courier New" w:eastAsia="Times New Roman" w:hAnsi="Courier New" w:cs="Courier New"/>
          <w:bCs/>
          <w:spacing w:val="-1"/>
          <w:sz w:val="20"/>
          <w:szCs w:val="20"/>
        </w:rPr>
        <w:t>with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 jurisdiction are</w:t>
      </w:r>
      <w:proofErr w:type="gramEnd"/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 committed presently, and for the duration of</w:t>
      </w:r>
      <w:r w:rsidRPr="00EC659C">
        <w:rPr>
          <w:rFonts w:ascii="Courier New" w:eastAsia="Times New Roman" w:hAnsi="Courier New" w:cs="Courier New"/>
          <w:bCs/>
          <w:spacing w:val="22"/>
          <w:sz w:val="20"/>
          <w:szCs w:val="20"/>
        </w:rPr>
        <w:t xml:space="preserve"> 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>the incident.</w:t>
      </w: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84"/>
        </w:tabs>
        <w:spacing w:before="211"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Other divisions of county government are committed as necessary:</w:t>
      </w:r>
    </w:p>
    <w:p w:rsidR="00EC659C" w:rsidRPr="00EC659C" w:rsidRDefault="00EC659C" w:rsidP="00546840">
      <w:pPr>
        <w:widowControl w:val="0"/>
        <w:numPr>
          <w:ilvl w:val="1"/>
          <w:numId w:val="1"/>
        </w:numPr>
        <w:tabs>
          <w:tab w:val="left" w:pos="1848"/>
        </w:tabs>
        <w:spacing w:before="17"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County Road Department.</w:t>
      </w:r>
    </w:p>
    <w:p w:rsidR="00EC659C" w:rsidRPr="00EC659C" w:rsidRDefault="00EC659C" w:rsidP="00546840">
      <w:pPr>
        <w:widowControl w:val="0"/>
        <w:numPr>
          <w:ilvl w:val="1"/>
          <w:numId w:val="1"/>
        </w:numPr>
        <w:tabs>
          <w:tab w:val="left" w:pos="1848"/>
        </w:tabs>
        <w:spacing w:before="17"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Law</w:t>
      </w:r>
      <w:r w:rsidRPr="00EC659C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EC659C">
        <w:rPr>
          <w:rFonts w:ascii="Courier New" w:hAnsi="Courier New" w:cs="Courier New"/>
          <w:sz w:val="20"/>
          <w:szCs w:val="20"/>
        </w:rPr>
        <w:t>Enforcement.</w:t>
      </w:r>
    </w:p>
    <w:p w:rsidR="00EC659C" w:rsidRPr="00EC659C" w:rsidRDefault="00EC659C" w:rsidP="00546840">
      <w:pPr>
        <w:widowControl w:val="0"/>
        <w:numPr>
          <w:ilvl w:val="1"/>
          <w:numId w:val="1"/>
        </w:numPr>
        <w:tabs>
          <w:tab w:val="left" w:pos="1848"/>
        </w:tabs>
        <w:spacing w:before="17"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Search and Rescue (S&amp;R).</w:t>
      </w:r>
    </w:p>
    <w:p w:rsidR="00EC659C" w:rsidRPr="00EC659C" w:rsidRDefault="00EC659C" w:rsidP="00546840">
      <w:pPr>
        <w:widowControl w:val="0"/>
        <w:numPr>
          <w:ilvl w:val="1"/>
          <w:numId w:val="1"/>
        </w:numPr>
        <w:tabs>
          <w:tab w:val="left" w:pos="1848"/>
        </w:tabs>
        <w:spacing w:before="17"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Disaster and Emergency Services (DES).</w:t>
      </w:r>
    </w:p>
    <w:p w:rsidR="00EC659C" w:rsidRPr="00EC659C" w:rsidRDefault="00EC659C" w:rsidP="00EC659C">
      <w:pPr>
        <w:widowControl w:val="0"/>
        <w:spacing w:before="10" w:after="0" w:line="240" w:lineRule="auto"/>
        <w:rPr>
          <w:rFonts w:ascii="Courier New" w:eastAsia="Times New Roman" w:hAnsi="Courier New" w:cs="Courier New"/>
          <w:bCs/>
          <w:sz w:val="20"/>
          <w:szCs w:val="20"/>
        </w:rPr>
      </w:pP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84"/>
        </w:tabs>
        <w:spacing w:after="0" w:line="244" w:lineRule="auto"/>
        <w:ind w:right="829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 xml:space="preserve">Mutual Aid resources </w:t>
      </w:r>
      <w:r w:rsidRPr="00EC659C">
        <w:rPr>
          <w:rFonts w:ascii="Courier New" w:hAnsi="Courier New" w:cs="Courier New"/>
          <w:spacing w:val="-1"/>
          <w:sz w:val="20"/>
          <w:szCs w:val="20"/>
        </w:rPr>
        <w:t>within</w:t>
      </w:r>
      <w:r w:rsidRPr="00EC659C">
        <w:rPr>
          <w:rFonts w:ascii="Courier New" w:hAnsi="Courier New" w:cs="Courier New"/>
          <w:sz w:val="20"/>
          <w:szCs w:val="20"/>
        </w:rPr>
        <w:t xml:space="preserve"> the county are </w:t>
      </w:r>
      <w:r w:rsidRPr="00EC659C">
        <w:rPr>
          <w:rFonts w:ascii="Courier New" w:hAnsi="Courier New" w:cs="Courier New"/>
          <w:spacing w:val="-1"/>
          <w:sz w:val="20"/>
          <w:szCs w:val="20"/>
        </w:rPr>
        <w:t>utilized</w:t>
      </w:r>
      <w:r w:rsidRPr="00EC659C">
        <w:rPr>
          <w:rFonts w:ascii="Courier New" w:hAnsi="Courier New" w:cs="Courier New"/>
          <w:sz w:val="20"/>
          <w:szCs w:val="20"/>
        </w:rPr>
        <w:t xml:space="preserve"> as per annual operating</w:t>
      </w:r>
      <w:r w:rsidRPr="00EC659C">
        <w:rPr>
          <w:rFonts w:ascii="Courier New" w:hAnsi="Courier New" w:cs="Courier New"/>
          <w:spacing w:val="29"/>
          <w:sz w:val="20"/>
          <w:szCs w:val="20"/>
        </w:rPr>
        <w:t xml:space="preserve"> </w:t>
      </w:r>
      <w:r w:rsidRPr="00EC659C">
        <w:rPr>
          <w:rFonts w:ascii="Courier New" w:hAnsi="Courier New" w:cs="Courier New"/>
          <w:sz w:val="20"/>
          <w:szCs w:val="20"/>
        </w:rPr>
        <w:t>plan(s):</w:t>
      </w:r>
    </w:p>
    <w:p w:rsidR="00EC659C" w:rsidRPr="00EC659C" w:rsidRDefault="00EC659C" w:rsidP="00546840">
      <w:pPr>
        <w:widowControl w:val="0"/>
        <w:numPr>
          <w:ilvl w:val="1"/>
          <w:numId w:val="1"/>
        </w:numPr>
        <w:tabs>
          <w:tab w:val="left" w:pos="1848"/>
        </w:tabs>
        <w:spacing w:before="12"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pacing w:val="-1"/>
          <w:sz w:val="20"/>
          <w:szCs w:val="20"/>
        </w:rPr>
        <w:t xml:space="preserve">Drawdown </w:t>
      </w:r>
      <w:r w:rsidRPr="00EC659C">
        <w:rPr>
          <w:rFonts w:ascii="Courier New" w:hAnsi="Courier New" w:cs="Courier New"/>
          <w:sz w:val="20"/>
          <w:szCs w:val="20"/>
        </w:rPr>
        <w:t>plans implemented.</w:t>
      </w:r>
    </w:p>
    <w:p w:rsidR="00EC659C" w:rsidRPr="00EC659C" w:rsidRDefault="00EC659C" w:rsidP="00EC659C">
      <w:pPr>
        <w:widowControl w:val="0"/>
        <w:spacing w:before="9" w:after="0" w:line="240" w:lineRule="auto"/>
        <w:rPr>
          <w:rFonts w:ascii="Courier New" w:eastAsia="Times New Roman" w:hAnsi="Courier New" w:cs="Courier New"/>
          <w:bCs/>
          <w:sz w:val="20"/>
          <w:szCs w:val="20"/>
        </w:rPr>
      </w:pP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84"/>
        </w:tabs>
        <w:spacing w:after="0" w:line="244" w:lineRule="auto"/>
        <w:ind w:right="551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All DNRC equipment on loan is committed to incident(s) or other initial attack responsibilities.</w:t>
      </w: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84"/>
        </w:tabs>
        <w:spacing w:before="211" w:after="0" w:line="244" w:lineRule="auto"/>
        <w:ind w:right="684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County equipment and personnel are committed to incident(s) or other initial attack responsibilities as appropriate.</w:t>
      </w: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84"/>
        </w:tabs>
        <w:spacing w:before="211" w:after="0" w:line="244" w:lineRule="auto"/>
        <w:ind w:right="825"/>
        <w:outlineLvl w:val="5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 xml:space="preserve">Signed Mutual Aid Agreements </w:t>
      </w:r>
      <w:r w:rsidRPr="00EC659C">
        <w:rPr>
          <w:rFonts w:ascii="Courier New" w:hAnsi="Courier New" w:cs="Courier New"/>
          <w:spacing w:val="-1"/>
          <w:sz w:val="20"/>
          <w:szCs w:val="20"/>
        </w:rPr>
        <w:t>with</w:t>
      </w:r>
      <w:r w:rsidRPr="00EC659C">
        <w:rPr>
          <w:rFonts w:ascii="Courier New" w:hAnsi="Courier New" w:cs="Courier New"/>
          <w:sz w:val="20"/>
          <w:szCs w:val="20"/>
        </w:rPr>
        <w:t xml:space="preserve"> adjoining counties, state agencies, federal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agencies, or other fire jurisdictions invoked as necessary.  </w:t>
      </w:r>
      <w:r w:rsidRPr="00EC659C">
        <w:rPr>
          <w:rFonts w:ascii="Courier New" w:eastAsia="Times New Roman" w:hAnsi="Courier New" w:cs="Courier New"/>
          <w:bCs/>
          <w:spacing w:val="-1"/>
          <w:sz w:val="20"/>
          <w:szCs w:val="20"/>
        </w:rPr>
        <w:t>Knowing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 these other</w:t>
      </w:r>
      <w:r w:rsidRPr="00EC659C">
        <w:rPr>
          <w:rFonts w:ascii="Courier New" w:eastAsia="Times New Roman" w:hAnsi="Courier New" w:cs="Courier New"/>
          <w:bCs/>
          <w:spacing w:val="26"/>
          <w:sz w:val="20"/>
          <w:szCs w:val="20"/>
        </w:rPr>
        <w:t xml:space="preserve"> 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agencies might be committed to their </w:t>
      </w:r>
      <w:r w:rsidRPr="00EC659C">
        <w:rPr>
          <w:rFonts w:ascii="Courier New" w:eastAsia="Times New Roman" w:hAnsi="Courier New" w:cs="Courier New"/>
          <w:bCs/>
          <w:spacing w:val="-1"/>
          <w:sz w:val="20"/>
          <w:szCs w:val="20"/>
        </w:rPr>
        <w:t>own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 incident(s), this listing is offered for</w:t>
      </w:r>
      <w:r w:rsidRPr="00EC659C">
        <w:rPr>
          <w:rFonts w:ascii="Courier New" w:eastAsia="Times New Roman" w:hAnsi="Courier New" w:cs="Courier New"/>
          <w:bCs/>
          <w:spacing w:val="21"/>
          <w:sz w:val="20"/>
          <w:szCs w:val="20"/>
        </w:rPr>
        <w:t xml:space="preserve"> 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consideration </w:t>
      </w:r>
      <w:r w:rsidRPr="00EC659C">
        <w:rPr>
          <w:rFonts w:ascii="Courier New" w:eastAsia="Times New Roman" w:hAnsi="Courier New" w:cs="Courier New"/>
          <w:bCs/>
          <w:spacing w:val="-1"/>
          <w:sz w:val="20"/>
          <w:szCs w:val="20"/>
        </w:rPr>
        <w:t>when</w:t>
      </w:r>
      <w:r w:rsidRPr="00EC659C">
        <w:rPr>
          <w:rFonts w:ascii="Courier New" w:eastAsia="Times New Roman" w:hAnsi="Courier New" w:cs="Courier New"/>
          <w:bCs/>
          <w:sz w:val="20"/>
          <w:szCs w:val="20"/>
        </w:rPr>
        <w:t xml:space="preserve"> reasonably available.</w:t>
      </w: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64"/>
        </w:tabs>
        <w:spacing w:before="211" w:after="0" w:line="244" w:lineRule="auto"/>
        <w:ind w:left="964" w:right="941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Consideration given to invoking the County 2-Mill Levy, per 7-33-2209 MCA, and/or</w:t>
      </w:r>
    </w:p>
    <w:p w:rsidR="00EC659C" w:rsidRPr="00EC659C" w:rsidRDefault="00EC659C" w:rsidP="00546840">
      <w:pPr>
        <w:widowControl w:val="0"/>
        <w:numPr>
          <w:ilvl w:val="0"/>
          <w:numId w:val="1"/>
        </w:numPr>
        <w:tabs>
          <w:tab w:val="left" w:pos="964"/>
        </w:tabs>
        <w:spacing w:before="211" w:after="0" w:line="244" w:lineRule="auto"/>
        <w:ind w:left="964" w:right="537"/>
        <w:rPr>
          <w:rFonts w:ascii="Courier New" w:eastAsia="Times New Roman" w:hAnsi="Courier New" w:cs="Courier New"/>
          <w:sz w:val="20"/>
          <w:szCs w:val="20"/>
        </w:rPr>
      </w:pPr>
      <w:r w:rsidRPr="00EC659C">
        <w:rPr>
          <w:rFonts w:ascii="Courier New" w:hAnsi="Courier New" w:cs="Courier New"/>
          <w:sz w:val="20"/>
          <w:szCs w:val="20"/>
        </w:rPr>
        <w:t>Consideration given to invoking the County 2-Mill Levy, per DES 10-3-405 MCA. The County usually has to declare emergency or disaster in this case.</w:t>
      </w:r>
    </w:p>
    <w:p w:rsidR="00EC659C" w:rsidRPr="00EC659C" w:rsidRDefault="00EC659C" w:rsidP="00EC659C">
      <w:pPr>
        <w:widowControl w:val="0"/>
        <w:spacing w:before="204" w:after="0" w:line="240" w:lineRule="auto"/>
        <w:ind w:right="397"/>
        <w:jc w:val="both"/>
        <w:rPr>
          <w:rFonts w:ascii="Courier" w:eastAsia="Courier" w:hAnsi="Courier" w:cs="Courier"/>
          <w:sz w:val="20"/>
          <w:szCs w:val="20"/>
        </w:rPr>
      </w:pPr>
      <w:r w:rsidRPr="00EC659C">
        <w:rPr>
          <w:rFonts w:ascii="Courier" w:eastAsia="Courier" w:hAnsi="Courier" w:cs="Courier"/>
          <w:sz w:val="20"/>
          <w:szCs w:val="20"/>
        </w:rPr>
        <w:t>While</w:t>
      </w:r>
      <w:r w:rsidRPr="00EC659C">
        <w:rPr>
          <w:rFonts w:ascii="Courier" w:eastAsia="Courier" w:hAnsi="Courier" w:cs="Courier"/>
          <w:spacing w:val="2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most</w:t>
      </w:r>
      <w:r w:rsidRPr="00EC659C">
        <w:rPr>
          <w:rFonts w:ascii="Courier" w:eastAsia="Courier" w:hAnsi="Courier" w:cs="Courier"/>
          <w:spacing w:val="2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incidents</w:t>
      </w:r>
      <w:r w:rsidRPr="00EC659C">
        <w:rPr>
          <w:rFonts w:ascii="Courier" w:eastAsia="Courier" w:hAnsi="Courier" w:cs="Courier"/>
          <w:spacing w:val="2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unfold</w:t>
      </w:r>
      <w:r w:rsidRPr="00EC659C">
        <w:rPr>
          <w:rFonts w:ascii="Courier" w:eastAsia="Courier" w:hAnsi="Courier" w:cs="Courier"/>
          <w:spacing w:val="2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2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2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linear</w:t>
      </w:r>
      <w:r w:rsidRPr="00EC659C">
        <w:rPr>
          <w:rFonts w:ascii="Courier" w:eastAsia="Courier" w:hAnsi="Courier" w:cs="Courier"/>
          <w:spacing w:val="2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fashion,</w:t>
      </w:r>
      <w:r w:rsidRPr="00EC659C">
        <w:rPr>
          <w:rFonts w:ascii="Courier" w:eastAsia="Courier" w:hAnsi="Courier" w:cs="Courier"/>
          <w:spacing w:val="2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starting</w:t>
      </w:r>
      <w:r w:rsidRPr="00EC659C">
        <w:rPr>
          <w:rFonts w:ascii="Courier" w:eastAsia="Courier" w:hAnsi="Courier" w:cs="Courier"/>
          <w:spacing w:val="2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small</w:t>
      </w:r>
      <w:r w:rsidRPr="00EC659C">
        <w:rPr>
          <w:rFonts w:ascii="Courier" w:eastAsia="Courier" w:hAnsi="Courier" w:cs="Courier"/>
          <w:spacing w:val="2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2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growing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larger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predictable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manner,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some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do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not.</w:t>
      </w:r>
      <w:r w:rsidRPr="00EC659C">
        <w:rPr>
          <w:rFonts w:ascii="Courier" w:eastAsia="Courier" w:hAnsi="Courier" w:cs="Courier"/>
          <w:spacing w:val="10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Weather,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fuels,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other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factors</w:t>
      </w:r>
      <w:r w:rsidRPr="00EC659C">
        <w:rPr>
          <w:rFonts w:ascii="Courier" w:eastAsia="Courier" w:hAnsi="Courier" w:cs="Courier"/>
          <w:spacing w:val="25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can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cause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grow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exponentially,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from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small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complex,</w:t>
      </w:r>
      <w:r w:rsidRPr="00EC659C">
        <w:rPr>
          <w:rFonts w:ascii="Courier" w:eastAsia="Courier" w:hAnsi="Courier" w:cs="Courier"/>
          <w:spacing w:val="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very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short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time.</w:t>
      </w:r>
      <w:r w:rsidRPr="00EC659C">
        <w:rPr>
          <w:rFonts w:ascii="Courier" w:eastAsia="Courier" w:hAnsi="Courier" w:cs="Courier"/>
          <w:spacing w:val="10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Sustained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high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dangers,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Haines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Indexes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5+,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Lightning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Activity</w:t>
      </w:r>
      <w:r w:rsidRPr="00EC659C">
        <w:rPr>
          <w:rFonts w:ascii="Courier" w:eastAsia="Courier" w:hAnsi="Courier" w:cs="Courier"/>
          <w:spacing w:val="19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Levels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(LAL’s)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5,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Burning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Indexes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(BI’s)/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Energy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Release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Components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(ERC’s)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above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90th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percentile,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other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large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incidents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or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could</w:t>
      </w:r>
      <w:r w:rsidRPr="00EC659C">
        <w:rPr>
          <w:rFonts w:ascii="Courier" w:eastAsia="Courier" w:hAnsi="Courier" w:cs="Courier"/>
          <w:spacing w:val="46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cause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emerging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progress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past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point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possible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containment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with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county’s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resources,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or</w:t>
      </w:r>
      <w:r w:rsidRPr="00EC659C">
        <w:rPr>
          <w:rFonts w:ascii="Courier" w:eastAsia="Courier" w:hAnsi="Courier" w:cs="Courier"/>
          <w:spacing w:val="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lower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potential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respond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adequately.</w:t>
      </w:r>
      <w:r w:rsidRPr="00EC659C">
        <w:rPr>
          <w:rFonts w:ascii="Courier" w:eastAsia="Courier" w:hAnsi="Courier" w:cs="Courier"/>
          <w:spacing w:val="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(In</w:t>
      </w:r>
      <w:r w:rsidRPr="00EC659C">
        <w:rPr>
          <w:rFonts w:ascii="Courier" w:eastAsia="Courier" w:hAnsi="Courier" w:cs="Courier"/>
          <w:spacing w:val="6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cases</w:t>
      </w:r>
      <w:r w:rsidRPr="00EC659C">
        <w:rPr>
          <w:rFonts w:ascii="Courier" w:eastAsia="Courier" w:hAnsi="Courier" w:cs="Courier"/>
          <w:spacing w:val="6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such</w:t>
      </w:r>
      <w:r w:rsidRPr="00EC659C">
        <w:rPr>
          <w:rFonts w:ascii="Courier" w:eastAsia="Courier" w:hAnsi="Courier" w:cs="Courier"/>
          <w:spacing w:val="6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</w:t>
      </w:r>
      <w:r w:rsidRPr="00EC659C">
        <w:rPr>
          <w:rFonts w:ascii="Courier" w:eastAsia="Courier" w:hAnsi="Courier" w:cs="Courier"/>
          <w:spacing w:val="6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this,</w:t>
      </w:r>
      <w:r w:rsidRPr="00EC659C">
        <w:rPr>
          <w:rFonts w:ascii="Courier" w:eastAsia="Courier" w:hAnsi="Courier" w:cs="Courier"/>
          <w:spacing w:val="6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6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decision</w:t>
      </w:r>
      <w:r w:rsidRPr="00EC659C">
        <w:rPr>
          <w:rFonts w:ascii="Courier" w:eastAsia="Courier" w:hAnsi="Courier" w:cs="Courier"/>
          <w:spacing w:val="6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time</w:t>
      </w:r>
      <w:r w:rsidRPr="00EC659C">
        <w:rPr>
          <w:rFonts w:ascii="Courier" w:eastAsia="Courier" w:hAnsi="Courier" w:cs="Courier"/>
          <w:spacing w:val="6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6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involve</w:t>
      </w:r>
      <w:r w:rsidRPr="00EC659C">
        <w:rPr>
          <w:rFonts w:ascii="Courier" w:eastAsia="Courier" w:hAnsi="Courier" w:cs="Courier"/>
          <w:spacing w:val="6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other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cooperators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seek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assistance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will</w:t>
      </w:r>
      <w:r w:rsidRPr="00EC659C">
        <w:rPr>
          <w:rFonts w:ascii="Courier" w:eastAsia="Courier" w:hAnsi="Courier" w:cs="Courier"/>
          <w:spacing w:val="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naturally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compressed.</w:t>
      </w:r>
      <w:r w:rsidRPr="00EC659C">
        <w:rPr>
          <w:rFonts w:ascii="Courier" w:eastAsia="Courier" w:hAnsi="Courier" w:cs="Courier"/>
          <w:spacing w:val="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4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these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cases,</w:t>
      </w:r>
      <w:r w:rsidRPr="00EC659C">
        <w:rPr>
          <w:rFonts w:ascii="Courier" w:eastAsia="Courier" w:hAnsi="Courier" w:cs="Courier"/>
          <w:spacing w:val="5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it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may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not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</w:t>
      </w:r>
      <w:r w:rsidRPr="00EC659C">
        <w:rPr>
          <w:rFonts w:ascii="Courier" w:eastAsia="Courier" w:hAnsi="Courier" w:cs="Courier"/>
          <w:spacing w:val="5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possible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use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above</w:t>
      </w:r>
      <w:r w:rsidRPr="00EC659C">
        <w:rPr>
          <w:rFonts w:ascii="Courier" w:eastAsia="Courier" w:hAnsi="Courier" w:cs="Courier"/>
          <w:spacing w:val="5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criteria</w:t>
      </w:r>
      <w:r w:rsidRPr="00EC659C">
        <w:rPr>
          <w:rFonts w:ascii="Courier" w:eastAsia="Courier" w:hAnsi="Courier" w:cs="Courier"/>
          <w:spacing w:val="6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5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judge</w:t>
      </w:r>
      <w:r w:rsidRPr="00EC659C">
        <w:rPr>
          <w:rFonts w:ascii="Courier" w:eastAsia="Courier" w:hAnsi="Courier" w:cs="Courier"/>
          <w:spacing w:val="5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“fully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committed.”)</w:t>
      </w:r>
      <w:r w:rsidRPr="00EC659C">
        <w:rPr>
          <w:rFonts w:ascii="Courier" w:eastAsia="Courier" w:hAnsi="Courier" w:cs="Courier"/>
          <w:spacing w:val="10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Also,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season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conditions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worsen,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some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pre-planning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assistance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process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needs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occur.</w:t>
      </w:r>
      <w:r w:rsidRPr="00EC659C">
        <w:rPr>
          <w:rFonts w:ascii="Courier" w:eastAsia="Courier" w:hAnsi="Courier" w:cs="Courier"/>
          <w:spacing w:val="10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Several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forms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assistance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may</w:t>
      </w:r>
      <w:r w:rsidRPr="00EC659C">
        <w:rPr>
          <w:rFonts w:ascii="Courier" w:eastAsia="Courier" w:hAnsi="Courier" w:cs="Courier"/>
          <w:spacing w:val="25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be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given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county,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before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an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“official”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request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is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processed,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order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keep</w:t>
      </w:r>
      <w:r w:rsidRPr="00EC659C">
        <w:rPr>
          <w:rFonts w:ascii="Courier" w:eastAsia="Courier" w:hAnsi="Courier" w:cs="Courier"/>
          <w:spacing w:val="54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from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becoming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“project”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size,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after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which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time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becomes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very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dangerous</w:t>
      </w:r>
      <w:r w:rsidRPr="00EC659C">
        <w:rPr>
          <w:rFonts w:ascii="Courier" w:eastAsia="Courier" w:hAnsi="Courier" w:cs="Courier"/>
          <w:spacing w:val="7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expensive.</w:t>
      </w:r>
      <w:r w:rsidRPr="00EC659C">
        <w:rPr>
          <w:rFonts w:ascii="Courier" w:eastAsia="Courier" w:hAnsi="Courier" w:cs="Courier"/>
          <w:spacing w:val="2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example,</w:t>
      </w:r>
      <w:r w:rsidRPr="00EC659C">
        <w:rPr>
          <w:rFonts w:ascii="Courier" w:eastAsia="Courier" w:hAnsi="Courier" w:cs="Courier"/>
          <w:spacing w:val="7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mutual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aid</w:t>
      </w:r>
      <w:r w:rsidRPr="00EC659C">
        <w:rPr>
          <w:rFonts w:ascii="Courier" w:eastAsia="Courier" w:hAnsi="Courier" w:cs="Courier"/>
          <w:spacing w:val="6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response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by</w:t>
      </w:r>
      <w:r w:rsidRPr="00EC659C">
        <w:rPr>
          <w:rFonts w:ascii="Courier" w:eastAsia="Courier" w:hAnsi="Courier" w:cs="Courier"/>
          <w:spacing w:val="7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DNRC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resources,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use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retardant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or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other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resources/supplies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which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counties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don’t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have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access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to,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should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1"/>
          <w:sz w:val="20"/>
          <w:szCs w:val="20"/>
        </w:rPr>
        <w:t>be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considered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if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conditions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warrant.</w:t>
      </w:r>
      <w:r w:rsidRPr="00EC659C">
        <w:rPr>
          <w:rFonts w:ascii="Courier" w:eastAsia="Courier" w:hAnsi="Courier" w:cs="Courier"/>
          <w:spacing w:val="10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It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might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help</w:t>
      </w:r>
      <w:r w:rsidRPr="00EC659C">
        <w:rPr>
          <w:rFonts w:ascii="Courier" w:eastAsia="Courier" w:hAnsi="Courier" w:cs="Courier"/>
          <w:spacing w:val="46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set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2"/>
          <w:sz w:val="20"/>
          <w:szCs w:val="20"/>
        </w:rPr>
        <w:t>up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some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“trigger”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points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understood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3"/>
          <w:sz w:val="20"/>
          <w:szCs w:val="20"/>
        </w:rPr>
        <w:t>by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all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parties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when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>such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actions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>would</w:t>
      </w:r>
      <w:r w:rsidRPr="00EC659C">
        <w:rPr>
          <w:rFonts w:ascii="Courier" w:eastAsia="Courier" w:hAnsi="Courier" w:cs="Courier"/>
          <w:spacing w:val="56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occur.</w:t>
      </w:r>
    </w:p>
    <w:p w:rsidR="00EC659C" w:rsidRPr="00EC659C" w:rsidRDefault="00EC659C" w:rsidP="00EC659C">
      <w:pPr>
        <w:widowControl w:val="0"/>
        <w:spacing w:before="8" w:after="0" w:line="240" w:lineRule="auto"/>
        <w:rPr>
          <w:rFonts w:ascii="Courier" w:eastAsia="Courier" w:hAnsi="Courier" w:cs="Courier"/>
          <w:sz w:val="19"/>
          <w:szCs w:val="19"/>
        </w:rPr>
      </w:pPr>
    </w:p>
    <w:p w:rsidR="00EC659C" w:rsidRDefault="00EC659C" w:rsidP="00EC659C">
      <w:pPr>
        <w:widowControl w:val="0"/>
        <w:tabs>
          <w:tab w:val="left" w:pos="1899"/>
          <w:tab w:val="left" w:pos="2739"/>
          <w:tab w:val="left" w:pos="4779"/>
          <w:tab w:val="left" w:pos="6579"/>
          <w:tab w:val="left" w:pos="7179"/>
          <w:tab w:val="left" w:pos="7539"/>
          <w:tab w:val="left" w:pos="8619"/>
          <w:tab w:val="left" w:pos="9099"/>
        </w:tabs>
        <w:spacing w:after="0" w:line="240" w:lineRule="auto"/>
        <w:ind w:right="518"/>
        <w:jc w:val="both"/>
        <w:rPr>
          <w:rFonts w:ascii="Courier" w:eastAsia="Courier" w:hAnsi="Courier" w:cs="Courier"/>
          <w:sz w:val="20"/>
          <w:szCs w:val="20"/>
        </w:rPr>
      </w:pP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State/County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Co-op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program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attempts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strengthen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initial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attack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capabilities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county’s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forces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by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having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(DNRC)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provide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training,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equipment,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help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organizing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>
        <w:rPr>
          <w:rFonts w:ascii="Courier" w:eastAsia="Courier" w:hAnsi="Courier" w:cs="Courier"/>
          <w:sz w:val="20"/>
          <w:szCs w:val="20"/>
        </w:rPr>
        <w:t>protection.</w:t>
      </w:r>
      <w:r w:rsidR="00295F0F">
        <w:rPr>
          <w:rFonts w:ascii="Courier" w:eastAsia="Courier" w:hAnsi="Courier" w:cs="Courier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additionally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provides,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on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“as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needed”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basis,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technical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assistance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form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Advisors,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fixed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and/or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rotary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wing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air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support,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or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other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non-traditionally</w:t>
      </w:r>
      <w:r w:rsidRPr="00EC659C">
        <w:rPr>
          <w:rFonts w:ascii="Courier" w:eastAsia="Courier" w:hAnsi="Courier" w:cs="Courier"/>
          <w:spacing w:val="-2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provided</w:t>
      </w:r>
      <w:r w:rsidRPr="00EC659C">
        <w:rPr>
          <w:rFonts w:ascii="Courier" w:eastAsia="Courier" w:hAnsi="Courier" w:cs="Courier"/>
          <w:spacing w:val="-21"/>
          <w:sz w:val="20"/>
          <w:szCs w:val="20"/>
        </w:rPr>
        <w:t xml:space="preserve"> </w:t>
      </w:r>
      <w:r>
        <w:rPr>
          <w:rFonts w:ascii="Courier" w:eastAsia="Courier" w:hAnsi="Courier" w:cs="Courier"/>
          <w:sz w:val="20"/>
          <w:szCs w:val="20"/>
        </w:rPr>
        <w:t xml:space="preserve">resources.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turn,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agrees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initial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attack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all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fires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on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private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land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within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which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are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not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otherwise</w:t>
      </w:r>
      <w:r w:rsidRPr="00EC659C">
        <w:rPr>
          <w:rFonts w:ascii="Courier" w:eastAsia="Courier" w:hAnsi="Courier" w:cs="Courier"/>
          <w:spacing w:val="-23"/>
          <w:sz w:val="20"/>
          <w:szCs w:val="20"/>
        </w:rPr>
        <w:t xml:space="preserve"> </w:t>
      </w:r>
      <w:r>
        <w:rPr>
          <w:rFonts w:ascii="Courier" w:eastAsia="Courier" w:hAnsi="Courier" w:cs="Courier"/>
          <w:sz w:val="20"/>
          <w:szCs w:val="20"/>
        </w:rPr>
        <w:t xml:space="preserve">protected.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maintains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responsibility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all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such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fires,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even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after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request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assistance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has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been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approved.</w:t>
      </w:r>
      <w:r w:rsidRPr="00EC659C">
        <w:rPr>
          <w:rFonts w:ascii="Courier" w:eastAsia="Courier" w:hAnsi="Courier" w:cs="Courier"/>
          <w:sz w:val="20"/>
          <w:szCs w:val="20"/>
        </w:rPr>
        <w:tab/>
        <w:t>The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remains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as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Line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Officer,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consultation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with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local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DNRC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Land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Office</w:t>
      </w:r>
      <w:r w:rsidRPr="00EC659C">
        <w:rPr>
          <w:rFonts w:ascii="Courier" w:eastAsia="Courier" w:hAnsi="Courier" w:cs="Courier"/>
          <w:spacing w:val="-1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representative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overseeing</w:t>
      </w:r>
      <w:r w:rsidRPr="00EC659C">
        <w:rPr>
          <w:rFonts w:ascii="Courier" w:eastAsia="Courier" w:hAnsi="Courier" w:cs="Courier"/>
          <w:spacing w:val="-1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State’s</w:t>
      </w:r>
      <w:r w:rsidRPr="00EC659C">
        <w:rPr>
          <w:rFonts w:ascii="Courier" w:eastAsia="Courier" w:hAnsi="Courier" w:cs="Courier"/>
          <w:spacing w:val="-1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involvement.</w:t>
      </w:r>
      <w:r w:rsidRPr="00EC659C">
        <w:rPr>
          <w:rFonts w:ascii="Courier" w:eastAsia="Courier" w:hAnsi="Courier" w:cs="Courier"/>
          <w:sz w:val="20"/>
          <w:szCs w:val="20"/>
        </w:rPr>
        <w:tab/>
        <w:t>The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Jurisdiction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can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delegate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management </w:t>
      </w:r>
      <w:r w:rsidRPr="00EC659C">
        <w:rPr>
          <w:rFonts w:ascii="Courier" w:eastAsia="Courier" w:hAnsi="Courier" w:cs="Courier"/>
          <w:sz w:val="20"/>
          <w:szCs w:val="20"/>
        </w:rPr>
        <w:t>authority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specific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tactical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support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operations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needed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mitigate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but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final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responsibility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rests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with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jurisdiction.</w:t>
      </w:r>
    </w:p>
    <w:p w:rsidR="00EC659C" w:rsidRPr="00EC659C" w:rsidRDefault="00EC659C" w:rsidP="00EC659C">
      <w:pPr>
        <w:widowControl w:val="0"/>
        <w:tabs>
          <w:tab w:val="left" w:pos="1899"/>
          <w:tab w:val="left" w:pos="2739"/>
          <w:tab w:val="left" w:pos="4779"/>
          <w:tab w:val="left" w:pos="6579"/>
          <w:tab w:val="left" w:pos="7179"/>
          <w:tab w:val="left" w:pos="7539"/>
          <w:tab w:val="left" w:pos="8619"/>
          <w:tab w:val="left" w:pos="9099"/>
        </w:tabs>
        <w:spacing w:after="0" w:line="240" w:lineRule="auto"/>
        <w:ind w:right="518"/>
        <w:jc w:val="both"/>
        <w:rPr>
          <w:rFonts w:ascii="Courier" w:eastAsia="Courier" w:hAnsi="Courier" w:cs="Courier"/>
          <w:sz w:val="20"/>
          <w:szCs w:val="20"/>
        </w:rPr>
      </w:pPr>
      <w:r w:rsidRPr="00EC659C">
        <w:rPr>
          <w:rFonts w:ascii="Courier" w:eastAsia="Courier" w:hAnsi="Courier" w:cs="Courier"/>
          <w:sz w:val="20"/>
          <w:szCs w:val="20"/>
        </w:rPr>
        <w:lastRenderedPageBreak/>
        <w:t>The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must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also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maintain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presence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throughout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incident(s)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="00295F0F">
        <w:rPr>
          <w:rFonts w:ascii="Courier" w:eastAsia="Courier" w:hAnsi="Courier" w:cs="Courier"/>
          <w:sz w:val="20"/>
          <w:szCs w:val="20"/>
        </w:rPr>
        <w:t xml:space="preserve">duration. </w:t>
      </w:r>
      <w:r w:rsidRPr="00EC659C">
        <w:rPr>
          <w:rFonts w:ascii="Courier" w:eastAsia="Courier" w:hAnsi="Courier" w:cs="Courier"/>
          <w:w w:val="95"/>
          <w:sz w:val="20"/>
          <w:szCs w:val="20"/>
        </w:rPr>
        <w:t>At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some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agreed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point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after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incident’s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containment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control,</w:t>
      </w:r>
      <w:r w:rsidRPr="00EC659C">
        <w:rPr>
          <w:rFonts w:ascii="Courier" w:eastAsia="Courier" w:hAnsi="Courier" w:cs="Courier"/>
          <w:spacing w:val="-8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will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expected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take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back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operational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control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incident</w:t>
      </w:r>
      <w:r w:rsidRPr="00EC659C">
        <w:rPr>
          <w:rFonts w:ascii="Courier" w:eastAsia="Courier" w:hAnsi="Courier" w:cs="Courier"/>
          <w:spacing w:val="-7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until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it’s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declared</w:t>
      </w:r>
      <w:r w:rsidRPr="00EC659C">
        <w:rPr>
          <w:rFonts w:ascii="Courier" w:eastAsia="Courier" w:hAnsi="Courier" w:cs="Courier"/>
          <w:spacing w:val="-1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out.</w:t>
      </w:r>
      <w:r w:rsidRPr="00EC659C">
        <w:rPr>
          <w:rFonts w:ascii="Courier" w:eastAsia="Courier" w:hAnsi="Courier" w:cs="Courier"/>
          <w:sz w:val="20"/>
          <w:szCs w:val="20"/>
        </w:rPr>
        <w:tab/>
        <w:t>This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point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will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jointly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agreed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to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by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I.C.,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DNRC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representative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with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authority,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and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Firewarden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(or</w:t>
      </w:r>
      <w:r w:rsidRPr="00EC659C">
        <w:rPr>
          <w:rFonts w:ascii="Courier" w:eastAsia="Courier" w:hAnsi="Courier" w:cs="Courier"/>
          <w:spacing w:val="-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another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representative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acting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for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Commissioners).</w:t>
      </w:r>
      <w:r w:rsidRPr="00EC659C">
        <w:rPr>
          <w:rFonts w:ascii="Courier" w:eastAsia="Courier" w:hAnsi="Courier" w:cs="Courier"/>
          <w:sz w:val="20"/>
          <w:szCs w:val="20"/>
        </w:rPr>
        <w:tab/>
        <w:t>State</w:t>
      </w:r>
      <w:r w:rsidRPr="00EC659C">
        <w:rPr>
          <w:rFonts w:ascii="Courier" w:eastAsia="Courier" w:hAnsi="Courier" w:cs="Courier"/>
          <w:spacing w:val="-12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involvement</w:t>
      </w:r>
      <w:r w:rsidRPr="00EC659C">
        <w:rPr>
          <w:rFonts w:ascii="Courier" w:eastAsia="Courier" w:hAnsi="Courier" w:cs="Courier"/>
          <w:spacing w:val="-13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after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this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point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will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again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be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at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discretion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local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DNRC</w:t>
      </w:r>
      <w:r w:rsidRPr="00EC659C">
        <w:rPr>
          <w:rFonts w:ascii="Courier" w:eastAsia="Courier" w:hAnsi="Courier" w:cs="Courier"/>
          <w:spacing w:val="-6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Land</w:t>
      </w:r>
      <w:r w:rsidRPr="00EC659C">
        <w:rPr>
          <w:rFonts w:ascii="Courier" w:eastAsia="Courier" w:hAnsi="Courier" w:cs="Courier"/>
          <w:spacing w:val="-5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Office</w:t>
      </w:r>
      <w:r w:rsidRPr="00EC659C">
        <w:rPr>
          <w:rFonts w:ascii="Courier" w:eastAsia="Courier" w:hAnsi="Courier" w:cs="Courier"/>
          <w:w w:val="99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representative,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in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consultation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with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the</w:t>
      </w:r>
      <w:r w:rsidRPr="00EC659C">
        <w:rPr>
          <w:rFonts w:ascii="Courier" w:eastAsia="Courier" w:hAnsi="Courier" w:cs="Courier"/>
          <w:spacing w:val="-10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County</w:t>
      </w:r>
      <w:r w:rsidRPr="00EC659C">
        <w:rPr>
          <w:rFonts w:ascii="Courier" w:eastAsia="Courier" w:hAnsi="Courier" w:cs="Courier"/>
          <w:spacing w:val="-11"/>
          <w:sz w:val="20"/>
          <w:szCs w:val="20"/>
        </w:rPr>
        <w:t xml:space="preserve"> </w:t>
      </w:r>
      <w:r w:rsidRPr="00EC659C">
        <w:rPr>
          <w:rFonts w:ascii="Courier" w:eastAsia="Courier" w:hAnsi="Courier" w:cs="Courier"/>
          <w:sz w:val="20"/>
          <w:szCs w:val="20"/>
        </w:rPr>
        <w:t>Firewarden.</w:t>
      </w:r>
    </w:p>
    <w:p w:rsidR="005C5D58" w:rsidRDefault="005C5D58"/>
    <w:sectPr w:rsidR="005C5D58" w:rsidSect="005C5D5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1C" w:rsidRDefault="005F451C">
      <w:pPr>
        <w:spacing w:after="0" w:line="240" w:lineRule="auto"/>
      </w:pPr>
      <w:r>
        <w:separator/>
      </w:r>
    </w:p>
  </w:endnote>
  <w:endnote w:type="continuationSeparator" w:id="0">
    <w:p w:rsidR="005F451C" w:rsidRDefault="005F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9C" w:rsidRDefault="00295F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9435465</wp:posOffset>
              </wp:positionV>
              <wp:extent cx="51752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59C" w:rsidRDefault="00EC659C">
                          <w:pPr>
                            <w:pStyle w:val="BodyText"/>
                            <w:spacing w:line="265" w:lineRule="exact"/>
                            <w:ind w:left="0"/>
                            <w:rPr>
                              <w:rFonts w:cs="Times New Roman"/>
                            </w:rPr>
                          </w:pPr>
                          <w:r>
                            <w:t>R</w:t>
                          </w:r>
                          <w:proofErr w:type="gramStart"/>
                          <w:r>
                            <w:t>:12</w:t>
                          </w:r>
                          <w:proofErr w:type="gramEnd"/>
                          <w: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2.95pt;width:40.7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nrQ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" filled="f" stroked="f">
              <v:textbox inset="0,0,0,0">
                <w:txbxContent>
                  <w:p w:rsidR="00EC659C" w:rsidRDefault="00EC659C">
                    <w:pPr>
                      <w:pStyle w:val="BodyText"/>
                      <w:spacing w:line="265" w:lineRule="exact"/>
                      <w:ind w:left="0"/>
                      <w:rPr>
                        <w:rFonts w:cs="Times New Roman"/>
                      </w:rPr>
                    </w:pPr>
                    <w:r>
                      <w:t>R</w:t>
                    </w:r>
                    <w:proofErr w:type="gramStart"/>
                    <w:r>
                      <w:t>:12</w:t>
                    </w:r>
                    <w:proofErr w:type="gramEnd"/>
                    <w: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9457690</wp:posOffset>
              </wp:positionV>
              <wp:extent cx="203200" cy="177800"/>
              <wp:effectExtent l="3175" t="0" r="317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59C" w:rsidRDefault="00EC659C">
                          <w:pPr>
                            <w:pStyle w:val="BodyText"/>
                            <w:spacing w:line="265" w:lineRule="exact"/>
                            <w:ind w:left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7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8pt;margin-top:744.7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mu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" filled="f" stroked="f">
              <v:textbox inset="0,0,0,0">
                <w:txbxContent>
                  <w:p w:rsidR="00EC659C" w:rsidRDefault="00EC659C">
                    <w:pPr>
                      <w:pStyle w:val="BodyText"/>
                      <w:spacing w:line="265" w:lineRule="exact"/>
                      <w:ind w:left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47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1C" w:rsidRDefault="005F451C">
      <w:pPr>
        <w:spacing w:after="0" w:line="240" w:lineRule="auto"/>
      </w:pPr>
      <w:r>
        <w:separator/>
      </w:r>
    </w:p>
  </w:footnote>
  <w:footnote w:type="continuationSeparator" w:id="0">
    <w:p w:rsidR="005F451C" w:rsidRDefault="005F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9C" w:rsidRDefault="00EC6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9C" w:rsidRDefault="00EC6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9C" w:rsidRDefault="00EC6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E7D46"/>
    <w:multiLevelType w:val="hybridMultilevel"/>
    <w:tmpl w:val="99F61620"/>
    <w:lvl w:ilvl="0" w:tplc="2E70DA82">
      <w:start w:val="1"/>
      <w:numFmt w:val="bullet"/>
      <w:lvlText w:val="•"/>
      <w:lvlJc w:val="left"/>
      <w:pPr>
        <w:ind w:left="984" w:hanging="432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62EE9840">
      <w:start w:val="1"/>
      <w:numFmt w:val="bullet"/>
      <w:lvlText w:val="•"/>
      <w:lvlJc w:val="left"/>
      <w:pPr>
        <w:ind w:left="1848" w:hanging="432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3656C8E2">
      <w:start w:val="1"/>
      <w:numFmt w:val="bullet"/>
      <w:lvlText w:val="•"/>
      <w:lvlJc w:val="left"/>
      <w:pPr>
        <w:ind w:left="2709" w:hanging="432"/>
      </w:pPr>
      <w:rPr>
        <w:rFonts w:hint="default"/>
      </w:rPr>
    </w:lvl>
    <w:lvl w:ilvl="3" w:tplc="23F84A86">
      <w:start w:val="1"/>
      <w:numFmt w:val="bullet"/>
      <w:lvlText w:val="•"/>
      <w:lvlJc w:val="left"/>
      <w:pPr>
        <w:ind w:left="3570" w:hanging="432"/>
      </w:pPr>
      <w:rPr>
        <w:rFonts w:hint="default"/>
      </w:rPr>
    </w:lvl>
    <w:lvl w:ilvl="4" w:tplc="5FACB3A8">
      <w:start w:val="1"/>
      <w:numFmt w:val="bullet"/>
      <w:lvlText w:val="•"/>
      <w:lvlJc w:val="left"/>
      <w:pPr>
        <w:ind w:left="4432" w:hanging="432"/>
      </w:pPr>
      <w:rPr>
        <w:rFonts w:hint="default"/>
      </w:rPr>
    </w:lvl>
    <w:lvl w:ilvl="5" w:tplc="B1B4C8BE">
      <w:start w:val="1"/>
      <w:numFmt w:val="bullet"/>
      <w:lvlText w:val="•"/>
      <w:lvlJc w:val="left"/>
      <w:pPr>
        <w:ind w:left="5293" w:hanging="432"/>
      </w:pPr>
      <w:rPr>
        <w:rFonts w:hint="default"/>
      </w:rPr>
    </w:lvl>
    <w:lvl w:ilvl="6" w:tplc="C4C8AA3C">
      <w:start w:val="1"/>
      <w:numFmt w:val="bullet"/>
      <w:lvlText w:val="•"/>
      <w:lvlJc w:val="left"/>
      <w:pPr>
        <w:ind w:left="6154" w:hanging="432"/>
      </w:pPr>
      <w:rPr>
        <w:rFonts w:hint="default"/>
      </w:rPr>
    </w:lvl>
    <w:lvl w:ilvl="7" w:tplc="473077D0">
      <w:start w:val="1"/>
      <w:numFmt w:val="bullet"/>
      <w:lvlText w:val="•"/>
      <w:lvlJc w:val="left"/>
      <w:pPr>
        <w:ind w:left="7016" w:hanging="432"/>
      </w:pPr>
      <w:rPr>
        <w:rFonts w:hint="default"/>
      </w:rPr>
    </w:lvl>
    <w:lvl w:ilvl="8" w:tplc="E5662912">
      <w:start w:val="1"/>
      <w:numFmt w:val="bullet"/>
      <w:lvlText w:val="•"/>
      <w:lvlJc w:val="left"/>
      <w:pPr>
        <w:ind w:left="7877" w:hanging="432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9C"/>
    <w:rsid w:val="000B79F5"/>
    <w:rsid w:val="00295F0F"/>
    <w:rsid w:val="00327C5E"/>
    <w:rsid w:val="00546840"/>
    <w:rsid w:val="005C5D58"/>
    <w:rsid w:val="005F451C"/>
    <w:rsid w:val="0080471B"/>
    <w:rsid w:val="00E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C659C"/>
    <w:pPr>
      <w:widowControl w:val="0"/>
      <w:spacing w:before="42" w:after="0" w:line="240" w:lineRule="auto"/>
      <w:ind w:left="129"/>
      <w:outlineLvl w:val="0"/>
    </w:pPr>
    <w:rPr>
      <w:rFonts w:ascii="Times New Roman" w:eastAsia="Times New Roman" w:hAnsi="Times New Roman"/>
      <w:sz w:val="44"/>
      <w:szCs w:val="44"/>
      <w:u w:val="single"/>
    </w:rPr>
  </w:style>
  <w:style w:type="paragraph" w:styleId="Heading2">
    <w:name w:val="heading 2"/>
    <w:basedOn w:val="Normal"/>
    <w:link w:val="Heading2Char"/>
    <w:uiPriority w:val="1"/>
    <w:qFormat/>
    <w:rsid w:val="00EC659C"/>
    <w:pPr>
      <w:widowControl w:val="0"/>
      <w:spacing w:after="0" w:line="240" w:lineRule="auto"/>
      <w:ind w:left="1661"/>
      <w:outlineLvl w:val="1"/>
    </w:pPr>
    <w:rPr>
      <w:rFonts w:ascii="Georgia" w:eastAsia="Georgia" w:hAnsi="Georgi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EC659C"/>
    <w:pPr>
      <w:widowControl w:val="0"/>
      <w:spacing w:before="31" w:after="0" w:line="240" w:lineRule="auto"/>
      <w:ind w:left="3288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EC659C"/>
    <w:pPr>
      <w:widowControl w:val="0"/>
      <w:spacing w:before="46" w:after="0" w:line="240" w:lineRule="auto"/>
      <w:ind w:left="2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EC659C"/>
    <w:pPr>
      <w:widowControl w:val="0"/>
      <w:spacing w:after="0" w:line="240" w:lineRule="auto"/>
      <w:ind w:left="561"/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EC659C"/>
    <w:pPr>
      <w:widowControl w:val="0"/>
      <w:spacing w:after="0" w:line="240" w:lineRule="auto"/>
      <w:ind w:left="819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659C"/>
    <w:rPr>
      <w:rFonts w:ascii="Times New Roman" w:eastAsia="Times New Roman" w:hAnsi="Times New Roman"/>
      <w:sz w:val="44"/>
      <w:szCs w:val="4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EC659C"/>
    <w:rPr>
      <w:rFonts w:ascii="Georgia" w:eastAsia="Georgia" w:hAnsi="Georgi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EC659C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EC659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EC659C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EC659C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C659C"/>
  </w:style>
  <w:style w:type="paragraph" w:styleId="BodyText">
    <w:name w:val="Body Text"/>
    <w:basedOn w:val="Normal"/>
    <w:link w:val="BodyTextChar"/>
    <w:uiPriority w:val="1"/>
    <w:qFormat/>
    <w:rsid w:val="00EC659C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659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659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C659C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59C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59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9C"/>
  </w:style>
  <w:style w:type="paragraph" w:styleId="Footer">
    <w:name w:val="footer"/>
    <w:basedOn w:val="Normal"/>
    <w:link w:val="FooterChar"/>
    <w:uiPriority w:val="99"/>
    <w:unhideWhenUsed/>
    <w:rsid w:val="00EC659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9C"/>
  </w:style>
  <w:style w:type="character" w:styleId="LineNumber">
    <w:name w:val="line number"/>
    <w:basedOn w:val="DefaultParagraphFont"/>
    <w:uiPriority w:val="99"/>
    <w:semiHidden/>
    <w:unhideWhenUsed/>
    <w:rsid w:val="00EC6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C659C"/>
    <w:pPr>
      <w:widowControl w:val="0"/>
      <w:spacing w:before="42" w:after="0" w:line="240" w:lineRule="auto"/>
      <w:ind w:left="129"/>
      <w:outlineLvl w:val="0"/>
    </w:pPr>
    <w:rPr>
      <w:rFonts w:ascii="Times New Roman" w:eastAsia="Times New Roman" w:hAnsi="Times New Roman"/>
      <w:sz w:val="44"/>
      <w:szCs w:val="44"/>
      <w:u w:val="single"/>
    </w:rPr>
  </w:style>
  <w:style w:type="paragraph" w:styleId="Heading2">
    <w:name w:val="heading 2"/>
    <w:basedOn w:val="Normal"/>
    <w:link w:val="Heading2Char"/>
    <w:uiPriority w:val="1"/>
    <w:qFormat/>
    <w:rsid w:val="00EC659C"/>
    <w:pPr>
      <w:widowControl w:val="0"/>
      <w:spacing w:after="0" w:line="240" w:lineRule="auto"/>
      <w:ind w:left="1661"/>
      <w:outlineLvl w:val="1"/>
    </w:pPr>
    <w:rPr>
      <w:rFonts w:ascii="Georgia" w:eastAsia="Georgia" w:hAnsi="Georgi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EC659C"/>
    <w:pPr>
      <w:widowControl w:val="0"/>
      <w:spacing w:before="31" w:after="0" w:line="240" w:lineRule="auto"/>
      <w:ind w:left="3288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EC659C"/>
    <w:pPr>
      <w:widowControl w:val="0"/>
      <w:spacing w:before="46" w:after="0" w:line="240" w:lineRule="auto"/>
      <w:ind w:left="2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EC659C"/>
    <w:pPr>
      <w:widowControl w:val="0"/>
      <w:spacing w:after="0" w:line="240" w:lineRule="auto"/>
      <w:ind w:left="561"/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EC659C"/>
    <w:pPr>
      <w:widowControl w:val="0"/>
      <w:spacing w:after="0" w:line="240" w:lineRule="auto"/>
      <w:ind w:left="819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659C"/>
    <w:rPr>
      <w:rFonts w:ascii="Times New Roman" w:eastAsia="Times New Roman" w:hAnsi="Times New Roman"/>
      <w:sz w:val="44"/>
      <w:szCs w:val="4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EC659C"/>
    <w:rPr>
      <w:rFonts w:ascii="Georgia" w:eastAsia="Georgia" w:hAnsi="Georgi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EC659C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EC659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EC659C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EC659C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C659C"/>
  </w:style>
  <w:style w:type="paragraph" w:styleId="BodyText">
    <w:name w:val="Body Text"/>
    <w:basedOn w:val="Normal"/>
    <w:link w:val="BodyTextChar"/>
    <w:uiPriority w:val="1"/>
    <w:qFormat/>
    <w:rsid w:val="00EC659C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659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659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C659C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59C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59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9C"/>
  </w:style>
  <w:style w:type="paragraph" w:styleId="Footer">
    <w:name w:val="footer"/>
    <w:basedOn w:val="Normal"/>
    <w:link w:val="FooterChar"/>
    <w:uiPriority w:val="99"/>
    <w:unhideWhenUsed/>
    <w:rsid w:val="00EC659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9C"/>
  </w:style>
  <w:style w:type="character" w:styleId="LineNumber">
    <w:name w:val="line number"/>
    <w:basedOn w:val="DefaultParagraphFont"/>
    <w:uiPriority w:val="99"/>
    <w:semiHidden/>
    <w:unhideWhenUsed/>
    <w:rsid w:val="00EC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BD88-D52C-4AA5-913B-0DF82816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CO4010</dc:creator>
  <cp:lastModifiedBy>co8485</cp:lastModifiedBy>
  <cp:revision>2</cp:revision>
  <dcterms:created xsi:type="dcterms:W3CDTF">2016-01-05T20:49:00Z</dcterms:created>
  <dcterms:modified xsi:type="dcterms:W3CDTF">2016-01-05T20:49:00Z</dcterms:modified>
</cp:coreProperties>
</file>